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"монтаж мереж внутрішнього газопостачання у нежитловому приміщенні за адресою вул.Галицька,45а у м.Винники (будівництво)"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E3B8F1B" w14:textId="77777777" w:rsidR="00ED0E71" w:rsidRPr="00ED0E71" w:rsidRDefault="00ED0E71" w:rsidP="00ED0E71">
      <w:pPr>
        <w:suppressAutoHyphens/>
        <w:jc w:val="both"/>
        <w:rPr>
          <w:sz w:val="28"/>
          <w:szCs w:val="28"/>
          <w:lang w:eastAsia="ar-SA"/>
        </w:rPr>
      </w:pPr>
      <w:r w:rsidRPr="00ED0E71">
        <w:rPr>
          <w:szCs w:val="24"/>
          <w:lang w:eastAsia="ar-SA"/>
        </w:rPr>
        <w:t xml:space="preserve">          </w:t>
      </w:r>
      <w:r w:rsidRPr="00ED0E71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DEDE1A3" w14:textId="77777777" w:rsidR="00ED0E71" w:rsidRPr="00ED0E71" w:rsidRDefault="00ED0E71" w:rsidP="00ED0E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9F61A76" w14:textId="77777777" w:rsidR="00ED0E71" w:rsidRPr="00ED0E71" w:rsidRDefault="00ED0E71" w:rsidP="00ED0E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ED0E71">
        <w:rPr>
          <w:sz w:val="28"/>
          <w:szCs w:val="28"/>
          <w:lang w:eastAsia="ar-SA"/>
        </w:rPr>
        <w:t>В И Р І Ш И В:</w:t>
      </w:r>
    </w:p>
    <w:p w14:paraId="4161D817" w14:textId="77777777" w:rsidR="00ED0E71" w:rsidRPr="00ED0E71" w:rsidRDefault="00ED0E71" w:rsidP="00ED0E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1ABBF2C" w14:textId="77777777" w:rsidR="00ED0E71" w:rsidRPr="00ED0E71" w:rsidRDefault="00ED0E71" w:rsidP="00ED0E71">
      <w:pPr>
        <w:jc w:val="both"/>
        <w:rPr>
          <w:sz w:val="28"/>
          <w:szCs w:val="28"/>
          <w:lang w:eastAsia="uk-UA"/>
        </w:rPr>
      </w:pPr>
      <w:r w:rsidRPr="00ED0E71">
        <w:rPr>
          <w:sz w:val="28"/>
          <w:szCs w:val="28"/>
          <w:lang w:eastAsia="ar-SA"/>
        </w:rPr>
        <w:t xml:space="preserve"> 1.Затвердити кошторисну документацію «монтаж мереж внутрішнього газопостачання у нежитловому приміщенні за адресою вул.Галицька,45а у м.Винники (будівництво)»</w:t>
      </w:r>
    </w:p>
    <w:p w14:paraId="14D1EC81" w14:textId="77777777" w:rsidR="00ED0E71" w:rsidRPr="00ED0E71" w:rsidRDefault="00ED0E71" w:rsidP="00ED0E71">
      <w:pPr>
        <w:jc w:val="both"/>
        <w:rPr>
          <w:sz w:val="28"/>
          <w:szCs w:val="28"/>
          <w:lang w:eastAsia="uk-UA"/>
        </w:rPr>
      </w:pPr>
    </w:p>
    <w:p w14:paraId="546ACB75" w14:textId="77777777" w:rsidR="00ED0E71" w:rsidRPr="00ED0E71" w:rsidRDefault="00ED0E71" w:rsidP="00ED0E71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ED0E71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547871A9" w14:textId="77777777" w:rsidR="00ED0E71" w:rsidRPr="00ED0E71" w:rsidRDefault="00ED0E71" w:rsidP="00ED0E71">
      <w:pPr>
        <w:suppressAutoHyphens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2BAD336B" w14:textId="77777777" w:rsidR="00ED0E71" w:rsidRPr="00ED0E71" w:rsidRDefault="00ED0E71" w:rsidP="00ED0E7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E9A4D3D" w14:textId="77777777" w:rsidR="00ED0E71" w:rsidRPr="00ED0E71" w:rsidRDefault="00ED0E71" w:rsidP="00ED0E7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ED0E71">
        <w:rPr>
          <w:sz w:val="28"/>
          <w:szCs w:val="28"/>
          <w:lang w:eastAsia="ar-SA"/>
        </w:rPr>
        <w:t>Міський голова                                                                В.Л.Квурт</w:t>
      </w:r>
    </w:p>
    <w:p w14:paraId="7091EDEE" w14:textId="77777777" w:rsidR="00ED0E71" w:rsidRPr="00ED0E71" w:rsidRDefault="00ED0E71" w:rsidP="00ED0E71">
      <w:pPr>
        <w:suppressAutoHyphens/>
        <w:rPr>
          <w:sz w:val="20"/>
          <w:lang w:val="ru-RU"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C78C6" w14:textId="77777777" w:rsidR="002414FA" w:rsidRDefault="002414FA">
      <w:r>
        <w:separator/>
      </w:r>
    </w:p>
  </w:endnote>
  <w:endnote w:type="continuationSeparator" w:id="0">
    <w:p w14:paraId="4172027E" w14:textId="77777777" w:rsidR="002414FA" w:rsidRDefault="00241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19E150" w14:textId="77777777" w:rsidR="002414FA" w:rsidRDefault="002414FA">
      <w:r>
        <w:separator/>
      </w:r>
    </w:p>
  </w:footnote>
  <w:footnote w:type="continuationSeparator" w:id="0">
    <w:p w14:paraId="009ABADE" w14:textId="77777777" w:rsidR="002414FA" w:rsidRDefault="002414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14FA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0E71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1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58A53-FAF0-4C4B-9869-5B1A1FE04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829</Words>
  <Characters>474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2024-11-12T08:22:00Z</dcterms:modified>
</cp:coreProperties>
</file>