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постійного житла за  адресою м. Винники, вул. Винна Гора буд.№ 7г, кв.42   Жарим Андрію Анатолієвичу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2F4F66" w14:textId="760B8E8E" w:rsidR="00EF30D7" w:rsidRPr="009C0099" w:rsidRDefault="00EF30D7" w:rsidP="00EF30D7">
      <w:pPr>
        <w:jc w:val="both"/>
        <w:rPr>
          <w:rFonts w:eastAsia="Calibri"/>
          <w:sz w:val="28"/>
          <w:szCs w:val="28"/>
          <w:lang w:eastAsia="en-US"/>
        </w:rPr>
      </w:pPr>
      <w:r w:rsidRPr="00EF30D7">
        <w:rPr>
          <w:rFonts w:eastAsia="Calibri"/>
          <w:szCs w:val="24"/>
          <w:lang w:eastAsia="en-US"/>
        </w:rPr>
        <w:t xml:space="preserve"> </w:t>
      </w:r>
      <w:r>
        <w:rPr>
          <w:rFonts w:eastAsia="Calibri"/>
          <w:szCs w:val="24"/>
          <w:lang w:eastAsia="en-US"/>
        </w:rPr>
        <w:tab/>
      </w:r>
      <w:r w:rsidRPr="00EF30D7">
        <w:rPr>
          <w:rFonts w:eastAsia="Calibri"/>
          <w:szCs w:val="24"/>
          <w:lang w:eastAsia="en-US"/>
        </w:rPr>
        <w:t xml:space="preserve"> </w:t>
      </w:r>
      <w:r w:rsidRPr="009C0099">
        <w:rPr>
          <w:rFonts w:eastAsia="Calibri"/>
          <w:sz w:val="28"/>
          <w:szCs w:val="28"/>
          <w:lang w:eastAsia="en-US"/>
        </w:rPr>
        <w:t xml:space="preserve">Розглянувши заяву підполковника Гуменюка В. вх № 3576/04-20/03 від 03.12.2020 р.  про надання постійного житла для підполковника у відставці, керуючись Житловим кодексом Української РСР, Законом  «Про місцеве самоврядування в Україні», виконавчий комітет Винниківської міської ради – </w:t>
      </w:r>
    </w:p>
    <w:p w14:paraId="7105D91D" w14:textId="77777777" w:rsidR="00EF30D7" w:rsidRPr="009C0099" w:rsidRDefault="00EF30D7" w:rsidP="00EF30D7">
      <w:pPr>
        <w:jc w:val="both"/>
        <w:rPr>
          <w:rFonts w:eastAsia="Calibri"/>
          <w:sz w:val="28"/>
          <w:szCs w:val="28"/>
          <w:lang w:eastAsia="en-US"/>
        </w:rPr>
      </w:pPr>
    </w:p>
    <w:p w14:paraId="08671E4E" w14:textId="77777777" w:rsidR="00EF30D7" w:rsidRPr="009C0099" w:rsidRDefault="00EF30D7" w:rsidP="00EF30D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C0099">
        <w:rPr>
          <w:rFonts w:eastAsia="Calibri"/>
          <w:b/>
          <w:sz w:val="28"/>
          <w:szCs w:val="28"/>
          <w:lang w:eastAsia="en-US"/>
        </w:rPr>
        <w:t>В И Р І Ш И В :</w:t>
      </w:r>
      <w:bookmarkStart w:id="1" w:name="_GoBack"/>
      <w:bookmarkEnd w:id="1"/>
    </w:p>
    <w:p w14:paraId="7702580C" w14:textId="77777777" w:rsidR="00EF30D7" w:rsidRPr="009C0099" w:rsidRDefault="00EF30D7" w:rsidP="00EF30D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0099">
        <w:rPr>
          <w:rFonts w:eastAsia="Calibri"/>
          <w:sz w:val="28"/>
          <w:szCs w:val="28"/>
          <w:lang w:eastAsia="en-US"/>
        </w:rPr>
        <w:t>Надати квартиру для постійного проживання за адресою м. Винники, вул. Винна Гора, буд. № 7г, кв. 42,  Жарим Андрію Анатолійовичу сім</w:t>
      </w:r>
      <w:r w:rsidRPr="009C0099">
        <w:rPr>
          <w:rFonts w:eastAsia="Calibri"/>
          <w:sz w:val="28"/>
          <w:szCs w:val="28"/>
          <w:lang w:val="ru-RU" w:eastAsia="en-US"/>
        </w:rPr>
        <w:t>’</w:t>
      </w:r>
      <w:r w:rsidRPr="009C0099">
        <w:rPr>
          <w:rFonts w:eastAsia="Calibri"/>
          <w:sz w:val="28"/>
          <w:szCs w:val="28"/>
          <w:lang w:eastAsia="en-US"/>
        </w:rPr>
        <w:t>єю у складі 1 особа (він).</w:t>
      </w:r>
    </w:p>
    <w:p w14:paraId="2FF8A9AA" w14:textId="77777777" w:rsidR="00EF30D7" w:rsidRPr="009C0099" w:rsidRDefault="00EF30D7" w:rsidP="00EF30D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0099">
        <w:rPr>
          <w:rFonts w:eastAsia="Calibri"/>
          <w:sz w:val="28"/>
          <w:szCs w:val="28"/>
          <w:lang w:eastAsia="en-US"/>
        </w:rPr>
        <w:t>Видати ордер на  постійне проживання за адресою м. Винники, вул. Винна Гора, буд. № 7г, кв. 42,  Жарим Андрію Анатолійовичу - основний квартиронаймач.</w:t>
      </w:r>
    </w:p>
    <w:p w14:paraId="7191A869" w14:textId="77777777" w:rsidR="00EF30D7" w:rsidRPr="009C0099" w:rsidRDefault="00EF30D7" w:rsidP="00EF30D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C0099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F6B32F" w14:textId="77777777" w:rsidR="00EF30D7" w:rsidRPr="009C0099" w:rsidRDefault="00EF30D7" w:rsidP="00EF30D7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24519C5" w14:textId="77777777" w:rsidR="00EF30D7" w:rsidRPr="009C0099" w:rsidRDefault="00EF30D7" w:rsidP="00EF30D7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6FFA729B" w14:textId="77777777" w:rsidR="00EF30D7" w:rsidRPr="009C0099" w:rsidRDefault="00EF30D7" w:rsidP="00EF30D7">
      <w:pPr>
        <w:spacing w:after="200" w:line="276" w:lineRule="auto"/>
        <w:jc w:val="both"/>
        <w:rPr>
          <w:rFonts w:eastAsia="Calibri"/>
          <w:b/>
          <w:sz w:val="28"/>
          <w:szCs w:val="28"/>
          <w:lang w:val="ru-RU" w:eastAsia="en-US"/>
        </w:rPr>
      </w:pPr>
      <w:r w:rsidRPr="009C0099">
        <w:rPr>
          <w:rFonts w:eastAsia="Calibri"/>
          <w:b/>
          <w:sz w:val="28"/>
          <w:szCs w:val="28"/>
          <w:lang w:eastAsia="en-US"/>
        </w:rPr>
        <w:t>Заступник міського голови</w:t>
      </w:r>
      <w:r w:rsidRPr="009C0099">
        <w:rPr>
          <w:rFonts w:eastAsia="Calibri"/>
          <w:b/>
          <w:sz w:val="28"/>
          <w:szCs w:val="28"/>
          <w:lang w:eastAsia="en-US"/>
        </w:rPr>
        <w:tab/>
      </w:r>
      <w:r w:rsidRPr="009C0099">
        <w:rPr>
          <w:rFonts w:eastAsia="Calibri"/>
          <w:b/>
          <w:sz w:val="28"/>
          <w:szCs w:val="28"/>
          <w:lang w:eastAsia="en-US"/>
        </w:rPr>
        <w:tab/>
      </w:r>
      <w:r w:rsidRPr="009C0099">
        <w:rPr>
          <w:rFonts w:eastAsia="Calibri"/>
          <w:b/>
          <w:sz w:val="28"/>
          <w:szCs w:val="28"/>
          <w:lang w:eastAsia="en-US"/>
        </w:rPr>
        <w:tab/>
        <w:t xml:space="preserve">    </w:t>
      </w:r>
      <w:r w:rsidRPr="009C0099">
        <w:rPr>
          <w:rFonts w:eastAsia="Calibri"/>
          <w:b/>
          <w:sz w:val="28"/>
          <w:szCs w:val="28"/>
          <w:lang w:eastAsia="en-US"/>
        </w:rPr>
        <w:tab/>
        <w:t xml:space="preserve">                           Б.Р.Шустер</w:t>
      </w:r>
      <w:r w:rsidRPr="009C0099">
        <w:rPr>
          <w:rFonts w:eastAsia="Calibri"/>
          <w:b/>
          <w:sz w:val="28"/>
          <w:szCs w:val="28"/>
          <w:lang w:val="ru-RU" w:eastAsia="en-US"/>
        </w:rPr>
        <w:t xml:space="preserve">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9A759" w14:textId="77777777" w:rsidR="002443C7" w:rsidRDefault="002443C7">
      <w:r>
        <w:separator/>
      </w:r>
    </w:p>
  </w:endnote>
  <w:endnote w:type="continuationSeparator" w:id="0">
    <w:p w14:paraId="33766F09" w14:textId="77777777" w:rsidR="002443C7" w:rsidRDefault="00244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08C85" w14:textId="77777777" w:rsidR="002443C7" w:rsidRDefault="002443C7">
      <w:r>
        <w:separator/>
      </w:r>
    </w:p>
  </w:footnote>
  <w:footnote w:type="continuationSeparator" w:id="0">
    <w:p w14:paraId="71C34106" w14:textId="77777777" w:rsidR="002443C7" w:rsidRDefault="00244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43C7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3D5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009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30D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ABE8E-47EF-41D2-8C39-B2DA3D8AC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2025-01-16T10:49:00Z</dcterms:modified>
</cp:coreProperties>
</file>