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перепоховання останків Мухіна П.Г.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85ACF6" w14:textId="0804E0C9" w:rsidR="00880927" w:rsidRPr="00880927" w:rsidRDefault="00880927" w:rsidP="00880927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Боровик Людмили Павлівни </w:t>
      </w:r>
      <w:r w:rsidRPr="00880927">
        <w:rPr>
          <w:sz w:val="28"/>
          <w:szCs w:val="28"/>
        </w:rPr>
        <w:t>батька,</w:t>
      </w:r>
      <w:r>
        <w:rPr>
          <w:sz w:val="28"/>
          <w:szCs w:val="28"/>
        </w:rPr>
        <w:t xml:space="preserve"> щодо перепоховання </w:t>
      </w:r>
      <w:r w:rsidRPr="00880927">
        <w:rPr>
          <w:sz w:val="28"/>
          <w:szCs w:val="28"/>
        </w:rPr>
        <w:t xml:space="preserve"> Закону </w:t>
      </w:r>
      <w:r>
        <w:rPr>
          <w:sz w:val="28"/>
          <w:szCs w:val="28"/>
        </w:rPr>
        <w:t xml:space="preserve"> останків її батька, </w:t>
      </w:r>
      <w:r w:rsidRPr="00880927">
        <w:rPr>
          <w:sz w:val="28"/>
          <w:szCs w:val="28"/>
        </w:rPr>
        <w:t>Мухіна</w:t>
      </w:r>
      <w:r>
        <w:rPr>
          <w:sz w:val="28"/>
          <w:szCs w:val="28"/>
        </w:rPr>
        <w:t xml:space="preserve"> П.Г., на міському кладовищі м. Винники по вул. Шевченка,</w:t>
      </w:r>
      <w:r w:rsidRPr="008809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відповідно до ст. 21 Закону України  Про поховання та </w:t>
      </w:r>
      <w:r w:rsidRPr="00880927">
        <w:rPr>
          <w:sz w:val="28"/>
          <w:szCs w:val="28"/>
        </w:rPr>
        <w:t>похоронну справу”, керуючись ст. 40 Закону України</w:t>
      </w:r>
    </w:p>
    <w:p w14:paraId="214923C6" w14:textId="77777777" w:rsidR="00880927" w:rsidRPr="00880927" w:rsidRDefault="00880927" w:rsidP="00880927">
      <w:pPr>
        <w:rPr>
          <w:sz w:val="28"/>
          <w:szCs w:val="28"/>
        </w:rPr>
      </w:pPr>
      <w:r w:rsidRPr="00880927">
        <w:rPr>
          <w:sz w:val="28"/>
          <w:szCs w:val="28"/>
        </w:rPr>
        <w:t>"Про місцеве самоврядування в Україні», виконком міської ради</w:t>
      </w:r>
    </w:p>
    <w:p w14:paraId="6C69A1C7" w14:textId="77777777" w:rsidR="00880927" w:rsidRDefault="00880927" w:rsidP="00880927">
      <w:pPr>
        <w:jc w:val="center"/>
        <w:rPr>
          <w:sz w:val="28"/>
          <w:szCs w:val="28"/>
        </w:rPr>
      </w:pPr>
    </w:p>
    <w:p w14:paraId="0DEE2492" w14:textId="2B7045FB" w:rsidR="00880927" w:rsidRDefault="00880927" w:rsidP="00880927">
      <w:pPr>
        <w:jc w:val="center"/>
        <w:rPr>
          <w:sz w:val="28"/>
          <w:szCs w:val="28"/>
        </w:rPr>
      </w:pPr>
      <w:r w:rsidRPr="00880927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880927">
        <w:rPr>
          <w:sz w:val="28"/>
          <w:szCs w:val="28"/>
        </w:rPr>
        <w:t>ШИВ:</w:t>
      </w:r>
    </w:p>
    <w:p w14:paraId="444B3754" w14:textId="14967699" w:rsidR="00880927" w:rsidRPr="00880927" w:rsidRDefault="00880927" w:rsidP="00880927">
      <w:pPr>
        <w:jc w:val="center"/>
        <w:rPr>
          <w:sz w:val="28"/>
          <w:szCs w:val="28"/>
        </w:rPr>
      </w:pPr>
    </w:p>
    <w:p w14:paraId="70777257" w14:textId="74414F57" w:rsidR="00880927" w:rsidRPr="00880927" w:rsidRDefault="00880927" w:rsidP="00880927">
      <w:pPr>
        <w:pStyle w:val="a8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Дозволити гр. Боровик Люд</w:t>
      </w:r>
      <w:r w:rsidRPr="00880927">
        <w:rPr>
          <w:sz w:val="28"/>
          <w:szCs w:val="28"/>
        </w:rPr>
        <w:t>милі Павлівній зд</w:t>
      </w:r>
      <w:r>
        <w:rPr>
          <w:sz w:val="28"/>
          <w:szCs w:val="28"/>
        </w:rPr>
        <w:t>ійснити перепоховання останків її</w:t>
      </w:r>
      <w:r w:rsidRPr="00880927">
        <w:rPr>
          <w:sz w:val="28"/>
          <w:szCs w:val="28"/>
        </w:rPr>
        <w:t xml:space="preserve"> батька.,</w:t>
      </w:r>
      <w:r>
        <w:rPr>
          <w:sz w:val="28"/>
          <w:szCs w:val="28"/>
        </w:rPr>
        <w:t xml:space="preserve"> </w:t>
      </w:r>
      <w:r w:rsidRPr="00880927">
        <w:rPr>
          <w:sz w:val="28"/>
          <w:szCs w:val="28"/>
        </w:rPr>
        <w:t>Мухіна Павла Григоровича. Свідоцтво про поховання від 04.04.1977 року, з могили на</w:t>
      </w:r>
      <w:r>
        <w:rPr>
          <w:sz w:val="28"/>
          <w:szCs w:val="28"/>
        </w:rPr>
        <w:t xml:space="preserve"> старому міському кладовищі м</w:t>
      </w:r>
      <w:r w:rsidRPr="00880927">
        <w:rPr>
          <w:sz w:val="28"/>
          <w:szCs w:val="28"/>
        </w:rPr>
        <w:t>.Винники по вул. Шевче</w:t>
      </w:r>
      <w:r>
        <w:rPr>
          <w:sz w:val="28"/>
          <w:szCs w:val="28"/>
        </w:rPr>
        <w:t>нка на «Новомосковське» кладовищ</w:t>
      </w:r>
      <w:r w:rsidRPr="00880927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880927">
        <w:rPr>
          <w:sz w:val="28"/>
          <w:szCs w:val="28"/>
        </w:rPr>
        <w:t>м.Одеса .</w:t>
      </w:r>
    </w:p>
    <w:p w14:paraId="3DF7A646" w14:textId="4A2DD623" w:rsidR="00880927" w:rsidRPr="00880927" w:rsidRDefault="00880927" w:rsidP="00880927">
      <w:pPr>
        <w:pStyle w:val="a8"/>
        <w:numPr>
          <w:ilvl w:val="0"/>
          <w:numId w:val="3"/>
        </w:numPr>
        <w:rPr>
          <w:sz w:val="28"/>
          <w:szCs w:val="28"/>
        </w:rPr>
      </w:pPr>
      <w:r w:rsidRPr="00880927">
        <w:rPr>
          <w:sz w:val="28"/>
          <w:szCs w:val="28"/>
        </w:rPr>
        <w:t>Комунальному підприємству Ритуальна служба “МЕМОРІАЛ” Винниківської міської ради</w:t>
      </w:r>
      <w:r>
        <w:rPr>
          <w:sz w:val="28"/>
          <w:szCs w:val="28"/>
        </w:rPr>
        <w:t xml:space="preserve"> </w:t>
      </w:r>
      <w:r w:rsidRPr="00880927">
        <w:rPr>
          <w:sz w:val="28"/>
          <w:szCs w:val="28"/>
        </w:rPr>
        <w:t>забезпечити дотримання безпечних умов праці, пов'язаних з</w:t>
      </w:r>
      <w:r w:rsidRPr="00880927">
        <w:rPr>
          <w:sz w:val="28"/>
          <w:szCs w:val="28"/>
        </w:rPr>
        <w:t xml:space="preserve"> перепохованням останків Мухіна </w:t>
      </w:r>
      <w:r w:rsidRPr="00880927">
        <w:rPr>
          <w:sz w:val="28"/>
          <w:szCs w:val="28"/>
        </w:rPr>
        <w:t>Павла Григоровича</w:t>
      </w:r>
      <w:r>
        <w:rPr>
          <w:sz w:val="28"/>
          <w:szCs w:val="28"/>
        </w:rPr>
        <w:t>.</w:t>
      </w:r>
    </w:p>
    <w:p w14:paraId="2FD8C106" w14:textId="00D8F7BB" w:rsidR="00880927" w:rsidRDefault="00880927" w:rsidP="00880927">
      <w:pPr>
        <w:pStyle w:val="a8"/>
        <w:numPr>
          <w:ilvl w:val="0"/>
          <w:numId w:val="3"/>
        </w:numPr>
        <w:rPr>
          <w:sz w:val="28"/>
          <w:szCs w:val="28"/>
        </w:rPr>
      </w:pPr>
      <w:r w:rsidRPr="00880927">
        <w:rPr>
          <w:sz w:val="28"/>
          <w:szCs w:val="28"/>
        </w:rPr>
        <w:t xml:space="preserve"> Контроль за виконанням д</w:t>
      </w:r>
      <w:r>
        <w:rPr>
          <w:sz w:val="28"/>
          <w:szCs w:val="28"/>
        </w:rPr>
        <w:t xml:space="preserve">аного рішення покласти на заступника міського голови з </w:t>
      </w:r>
      <w:r w:rsidRPr="00880927">
        <w:rPr>
          <w:sz w:val="28"/>
          <w:szCs w:val="28"/>
        </w:rPr>
        <w:t>житлово-комунального господарства та фінансової політики.</w:t>
      </w:r>
    </w:p>
    <w:p w14:paraId="1EA479A8" w14:textId="77777777" w:rsidR="00880927" w:rsidRPr="00880927" w:rsidRDefault="00880927" w:rsidP="00880927">
      <w:pPr>
        <w:pStyle w:val="a8"/>
        <w:rPr>
          <w:sz w:val="28"/>
          <w:szCs w:val="28"/>
        </w:rPr>
      </w:pPr>
    </w:p>
    <w:p w14:paraId="01C471E0" w14:textId="27DD4FAF" w:rsidR="00213958" w:rsidRPr="006F2805" w:rsidRDefault="00880927" w:rsidP="00880927">
      <w:pPr>
        <w:rPr>
          <w:sz w:val="28"/>
          <w:szCs w:val="28"/>
        </w:rPr>
      </w:pPr>
      <w:r>
        <w:rPr>
          <w:sz w:val="28"/>
          <w:szCs w:val="28"/>
        </w:rPr>
        <w:t>В.о.</w:t>
      </w:r>
      <w:r w:rsidRPr="00880927">
        <w:rPr>
          <w:sz w:val="28"/>
          <w:szCs w:val="28"/>
        </w:rPr>
        <w:t xml:space="preserve"> міського голови</w:t>
      </w:r>
      <w:r>
        <w:rPr>
          <w:sz w:val="28"/>
          <w:szCs w:val="28"/>
        </w:rPr>
        <w:t xml:space="preserve">                                                                               </w:t>
      </w:r>
      <w:bookmarkStart w:id="1" w:name="_GoBack"/>
      <w:bookmarkEnd w:id="1"/>
      <w:r w:rsidRPr="00880927">
        <w:rPr>
          <w:sz w:val="28"/>
          <w:szCs w:val="28"/>
        </w:rPr>
        <w:t>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CD8F8C" w14:textId="77777777" w:rsidR="0072688F" w:rsidRDefault="0072688F">
      <w:r>
        <w:separator/>
      </w:r>
    </w:p>
  </w:endnote>
  <w:endnote w:type="continuationSeparator" w:id="0">
    <w:p w14:paraId="670D3944" w14:textId="77777777" w:rsidR="0072688F" w:rsidRDefault="00726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7CC8F9" w14:textId="77777777" w:rsidR="0072688F" w:rsidRDefault="0072688F">
      <w:r>
        <w:separator/>
      </w:r>
    </w:p>
  </w:footnote>
  <w:footnote w:type="continuationSeparator" w:id="0">
    <w:p w14:paraId="1DBD083F" w14:textId="77777777" w:rsidR="0072688F" w:rsidRDefault="007268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DE33BD7"/>
    <w:multiLevelType w:val="hybridMultilevel"/>
    <w:tmpl w:val="F8903C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688F"/>
    <w:rsid w:val="0074539A"/>
    <w:rsid w:val="00747C36"/>
    <w:rsid w:val="007D3399"/>
    <w:rsid w:val="007E1906"/>
    <w:rsid w:val="00844DE4"/>
    <w:rsid w:val="00872FDE"/>
    <w:rsid w:val="00880927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2E6705-0C1D-4F18-AD00-49F95884F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80</TotalTime>
  <Pages>1</Pages>
  <Words>863</Words>
  <Characters>492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2024-04-03T13:19:00Z</dcterms:modified>
</cp:coreProperties>
</file>