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вуличного освітлення прилеглої території до озера по вул.Шевченка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2456BC" w14:textId="77777777" w:rsidR="00FD5DF1" w:rsidRPr="00FD5DF1" w:rsidRDefault="00FD5DF1" w:rsidP="00FD5DF1">
      <w:pPr>
        <w:ind w:firstLine="720"/>
        <w:jc w:val="both"/>
        <w:rPr>
          <w:sz w:val="28"/>
          <w:szCs w:val="28"/>
        </w:rPr>
      </w:pPr>
      <w:r w:rsidRPr="00FD5DF1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00202B57" w14:textId="77777777" w:rsidR="00FD5DF1" w:rsidRPr="00FD5DF1" w:rsidRDefault="00FD5DF1" w:rsidP="00FD5DF1">
      <w:pPr>
        <w:jc w:val="center"/>
        <w:rPr>
          <w:sz w:val="28"/>
          <w:szCs w:val="28"/>
        </w:rPr>
      </w:pPr>
    </w:p>
    <w:p w14:paraId="6D2B4F31" w14:textId="77777777" w:rsidR="00FD5DF1" w:rsidRPr="00FD5DF1" w:rsidRDefault="00FD5DF1" w:rsidP="00FD5DF1">
      <w:pPr>
        <w:jc w:val="center"/>
        <w:rPr>
          <w:sz w:val="28"/>
          <w:szCs w:val="28"/>
        </w:rPr>
      </w:pPr>
      <w:r w:rsidRPr="00FD5DF1">
        <w:rPr>
          <w:sz w:val="28"/>
          <w:szCs w:val="28"/>
        </w:rPr>
        <w:t>ВИРІШИВ:</w:t>
      </w:r>
    </w:p>
    <w:p w14:paraId="3189F98C" w14:textId="77777777" w:rsidR="00FD5DF1" w:rsidRPr="00FD5DF1" w:rsidRDefault="00FD5DF1" w:rsidP="00FD5DF1">
      <w:pPr>
        <w:jc w:val="center"/>
        <w:rPr>
          <w:sz w:val="28"/>
          <w:szCs w:val="28"/>
        </w:rPr>
      </w:pPr>
    </w:p>
    <w:p w14:paraId="1537438F" w14:textId="2D90BC57" w:rsidR="00FD5DF1" w:rsidRPr="00FD5DF1" w:rsidRDefault="00FD5DF1" w:rsidP="00FD5DF1">
      <w:pPr>
        <w:jc w:val="both"/>
        <w:rPr>
          <w:sz w:val="28"/>
          <w:szCs w:val="28"/>
        </w:rPr>
      </w:pPr>
      <w:r w:rsidRPr="00FD5DF1">
        <w:rPr>
          <w:sz w:val="28"/>
          <w:szCs w:val="28"/>
        </w:rPr>
        <w:t xml:space="preserve">1.Затвердити кошторисну документацію на «Капітальний ремонт </w:t>
      </w:r>
      <w:bookmarkStart w:id="1" w:name="_GoBack"/>
      <w:r w:rsidRPr="00FD5DF1">
        <w:rPr>
          <w:sz w:val="28"/>
        </w:rPr>
        <w:t>вуличного освітлення</w:t>
      </w:r>
      <w:bookmarkEnd w:id="1"/>
      <w:r w:rsidRPr="00FD5DF1">
        <w:rPr>
          <w:sz w:val="28"/>
        </w:rPr>
        <w:t xml:space="preserve"> прилеглої території до озера</w:t>
      </w:r>
      <w:r w:rsidRPr="00FD5DF1">
        <w:rPr>
          <w:sz w:val="28"/>
          <w:szCs w:val="28"/>
        </w:rPr>
        <w:t xml:space="preserve"> по вул.Шевченка у  м.Винники».</w:t>
      </w:r>
    </w:p>
    <w:p w14:paraId="0427744F" w14:textId="77777777" w:rsidR="00FD5DF1" w:rsidRPr="00FD5DF1" w:rsidRDefault="00FD5DF1" w:rsidP="00FD5DF1">
      <w:pPr>
        <w:jc w:val="both"/>
        <w:rPr>
          <w:sz w:val="28"/>
          <w:szCs w:val="28"/>
        </w:rPr>
      </w:pPr>
    </w:p>
    <w:p w14:paraId="78A5A661" w14:textId="77777777" w:rsidR="00FD5DF1" w:rsidRPr="00FD5DF1" w:rsidRDefault="00FD5DF1" w:rsidP="00FD5DF1">
      <w:pPr>
        <w:jc w:val="both"/>
        <w:rPr>
          <w:sz w:val="28"/>
          <w:szCs w:val="28"/>
        </w:rPr>
      </w:pPr>
      <w:r w:rsidRPr="00FD5DF1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5ECD379" w14:textId="77777777" w:rsidR="00FD5DF1" w:rsidRPr="00FD5DF1" w:rsidRDefault="00FD5DF1" w:rsidP="00FD5DF1">
      <w:pPr>
        <w:jc w:val="both"/>
        <w:rPr>
          <w:sz w:val="28"/>
          <w:szCs w:val="28"/>
        </w:rPr>
      </w:pPr>
    </w:p>
    <w:p w14:paraId="697982B9" w14:textId="77777777" w:rsidR="00FD5DF1" w:rsidRPr="00FD5DF1" w:rsidRDefault="00FD5DF1" w:rsidP="00FD5DF1">
      <w:pPr>
        <w:jc w:val="both"/>
        <w:rPr>
          <w:sz w:val="28"/>
          <w:szCs w:val="28"/>
        </w:rPr>
      </w:pPr>
    </w:p>
    <w:p w14:paraId="7598F521" w14:textId="77777777" w:rsidR="00FD5DF1" w:rsidRPr="00FD5DF1" w:rsidRDefault="00FD5DF1" w:rsidP="00FD5DF1">
      <w:pPr>
        <w:jc w:val="both"/>
        <w:rPr>
          <w:sz w:val="28"/>
          <w:szCs w:val="28"/>
        </w:rPr>
      </w:pPr>
      <w:r w:rsidRPr="00FD5DF1">
        <w:rPr>
          <w:sz w:val="28"/>
          <w:szCs w:val="28"/>
        </w:rPr>
        <w:t>Міський голова</w:t>
      </w:r>
      <w:r w:rsidRPr="00FD5DF1">
        <w:rPr>
          <w:sz w:val="28"/>
          <w:szCs w:val="28"/>
        </w:rPr>
        <w:tab/>
      </w:r>
      <w:r w:rsidRPr="00FD5DF1">
        <w:rPr>
          <w:sz w:val="28"/>
          <w:szCs w:val="28"/>
        </w:rPr>
        <w:tab/>
      </w:r>
      <w:r w:rsidRPr="00FD5DF1">
        <w:rPr>
          <w:sz w:val="28"/>
          <w:szCs w:val="28"/>
        </w:rPr>
        <w:tab/>
      </w:r>
      <w:r w:rsidRPr="00FD5DF1">
        <w:rPr>
          <w:sz w:val="28"/>
          <w:szCs w:val="28"/>
        </w:rPr>
        <w:tab/>
      </w:r>
      <w:r w:rsidRPr="00FD5DF1">
        <w:rPr>
          <w:sz w:val="28"/>
          <w:szCs w:val="28"/>
        </w:rPr>
        <w:tab/>
      </w:r>
      <w:r w:rsidRPr="00FD5DF1">
        <w:rPr>
          <w:sz w:val="28"/>
          <w:szCs w:val="28"/>
        </w:rPr>
        <w:tab/>
      </w:r>
      <w:r w:rsidRPr="00FD5DF1">
        <w:rPr>
          <w:sz w:val="28"/>
          <w:szCs w:val="28"/>
        </w:rPr>
        <w:tab/>
        <w:t>В.Квурт</w:t>
      </w:r>
    </w:p>
    <w:p w14:paraId="0800F1D8" w14:textId="77777777" w:rsidR="00FD5DF1" w:rsidRPr="00FD5DF1" w:rsidRDefault="00FD5DF1" w:rsidP="00FD5DF1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B9562" w14:textId="77777777" w:rsidR="00A8391D" w:rsidRDefault="00A8391D">
      <w:r>
        <w:separator/>
      </w:r>
    </w:p>
  </w:endnote>
  <w:endnote w:type="continuationSeparator" w:id="0">
    <w:p w14:paraId="0C3B1AFC" w14:textId="77777777" w:rsidR="00A8391D" w:rsidRDefault="00A83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047DA" w14:textId="77777777" w:rsidR="00A8391D" w:rsidRDefault="00A8391D">
      <w:r>
        <w:separator/>
      </w:r>
    </w:p>
  </w:footnote>
  <w:footnote w:type="continuationSeparator" w:id="0">
    <w:p w14:paraId="4EBC241F" w14:textId="77777777" w:rsidR="00A8391D" w:rsidRDefault="00A83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391D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86BBD-53C9-4399-80C7-011C172C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2024-05-27T07:43:00Z</dcterms:modified>
</cp:coreProperties>
</file>