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ливневої каналізації по вул.Кривка (від вул.Родини Маркевичів до вул.Сахарова)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1059F9" w14:textId="77777777" w:rsidR="00614D55" w:rsidRPr="00614D55" w:rsidRDefault="00614D55" w:rsidP="00614D55">
      <w:pPr>
        <w:ind w:firstLine="720"/>
        <w:jc w:val="both"/>
        <w:rPr>
          <w:sz w:val="28"/>
          <w:szCs w:val="28"/>
        </w:rPr>
      </w:pPr>
      <w:r w:rsidRPr="00614D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35878B4" w14:textId="77777777" w:rsidR="00614D55" w:rsidRPr="00614D55" w:rsidRDefault="00614D55" w:rsidP="00614D55">
      <w:pPr>
        <w:ind w:firstLine="720"/>
        <w:jc w:val="both"/>
        <w:rPr>
          <w:sz w:val="28"/>
          <w:szCs w:val="28"/>
        </w:rPr>
      </w:pPr>
    </w:p>
    <w:p w14:paraId="341B63AA" w14:textId="77777777" w:rsidR="00614D55" w:rsidRPr="00614D55" w:rsidRDefault="00614D55" w:rsidP="00614D55">
      <w:pPr>
        <w:ind w:firstLine="720"/>
        <w:jc w:val="center"/>
        <w:rPr>
          <w:sz w:val="28"/>
          <w:szCs w:val="28"/>
        </w:rPr>
      </w:pPr>
      <w:r w:rsidRPr="00614D55">
        <w:rPr>
          <w:sz w:val="28"/>
          <w:szCs w:val="28"/>
        </w:rPr>
        <w:t>ВИРІШИВ:</w:t>
      </w:r>
    </w:p>
    <w:p w14:paraId="19CB352C" w14:textId="77777777" w:rsidR="00614D55" w:rsidRPr="00614D55" w:rsidRDefault="00614D55" w:rsidP="00614D55">
      <w:pPr>
        <w:ind w:firstLine="720"/>
        <w:jc w:val="center"/>
        <w:rPr>
          <w:sz w:val="28"/>
          <w:szCs w:val="28"/>
        </w:rPr>
      </w:pPr>
    </w:p>
    <w:p w14:paraId="1EE3E902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614D55">
        <w:rPr>
          <w:sz w:val="28"/>
        </w:rPr>
        <w:t>ливневої каналізації по вул.Кривка (від вул.Родини Маркевичів до вул.Сахарова) у м.Винники</w:t>
      </w:r>
      <w:r w:rsidRPr="00614D55">
        <w:rPr>
          <w:sz w:val="28"/>
          <w:szCs w:val="28"/>
        </w:rPr>
        <w:t xml:space="preserve"> </w:t>
      </w:r>
    </w:p>
    <w:p w14:paraId="6F213B50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614D55">
        <w:rPr>
          <w:sz w:val="28"/>
        </w:rPr>
        <w:t>ливневої каналізації по вул.Кривка (від вул.Родини Маркевичів до вул.Сахарова) у м.Винники</w:t>
      </w:r>
      <w:r w:rsidRPr="00614D55">
        <w:rPr>
          <w:sz w:val="28"/>
          <w:szCs w:val="28"/>
        </w:rPr>
        <w:t xml:space="preserve"> </w:t>
      </w:r>
    </w:p>
    <w:p w14:paraId="22469E99" w14:textId="56895F7E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3.   Зобов’язати виконавчий комітет Винниківської міської ради:</w:t>
      </w:r>
    </w:p>
    <w:p w14:paraId="0A3F2914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3.1.</w:t>
      </w:r>
      <w:r w:rsidRPr="00614D55">
        <w:rPr>
          <w:sz w:val="28"/>
          <w:szCs w:val="28"/>
        </w:rPr>
        <w:tab/>
        <w:t xml:space="preserve">Отримати у встановленому порядку технічні умови. </w:t>
      </w:r>
      <w:bookmarkStart w:id="1" w:name="_GoBack"/>
      <w:bookmarkEnd w:id="1"/>
    </w:p>
    <w:p w14:paraId="3417A168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3.2.</w:t>
      </w:r>
      <w:r w:rsidRPr="00614D5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997F504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3.3.</w:t>
      </w:r>
      <w:r w:rsidRPr="00614D5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59F52F3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lastRenderedPageBreak/>
        <w:t>3.4.</w:t>
      </w:r>
      <w:r w:rsidRPr="00614D5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C3E0C77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3.5.</w:t>
      </w:r>
      <w:r w:rsidRPr="00614D5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371296B" w14:textId="77777777" w:rsidR="00614D55" w:rsidRPr="00614D55" w:rsidRDefault="00614D55" w:rsidP="00614D55">
      <w:pPr>
        <w:jc w:val="both"/>
        <w:rPr>
          <w:sz w:val="28"/>
          <w:szCs w:val="28"/>
        </w:rPr>
      </w:pPr>
      <w:r w:rsidRPr="00614D55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74EAED5" w14:textId="77777777" w:rsidR="00614D55" w:rsidRPr="00614D55" w:rsidRDefault="00614D55" w:rsidP="00614D55">
      <w:pPr>
        <w:ind w:firstLine="720"/>
        <w:jc w:val="both"/>
        <w:rPr>
          <w:sz w:val="28"/>
          <w:szCs w:val="28"/>
        </w:rPr>
      </w:pPr>
    </w:p>
    <w:p w14:paraId="30960DBA" w14:textId="77777777" w:rsidR="00614D55" w:rsidRPr="00614D55" w:rsidRDefault="00614D55" w:rsidP="00614D55">
      <w:pPr>
        <w:ind w:firstLine="720"/>
        <w:jc w:val="both"/>
        <w:rPr>
          <w:sz w:val="28"/>
          <w:szCs w:val="28"/>
        </w:rPr>
      </w:pPr>
    </w:p>
    <w:p w14:paraId="07996513" w14:textId="77777777" w:rsidR="00614D55" w:rsidRPr="00614D55" w:rsidRDefault="00614D55" w:rsidP="00614D55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614D55">
        <w:rPr>
          <w:sz w:val="28"/>
          <w:szCs w:val="28"/>
        </w:rPr>
        <w:t xml:space="preserve">   Міський голова</w:t>
      </w:r>
      <w:r w:rsidRPr="00614D55">
        <w:rPr>
          <w:sz w:val="28"/>
          <w:szCs w:val="28"/>
        </w:rPr>
        <w:tab/>
      </w:r>
      <w:r w:rsidRPr="00614D55">
        <w:rPr>
          <w:sz w:val="28"/>
          <w:szCs w:val="28"/>
        </w:rPr>
        <w:tab/>
      </w:r>
      <w:r w:rsidRPr="00614D55">
        <w:rPr>
          <w:sz w:val="28"/>
          <w:szCs w:val="28"/>
        </w:rPr>
        <w:tab/>
        <w:t xml:space="preserve">                         </w:t>
      </w:r>
      <w:r w:rsidRPr="00614D55">
        <w:rPr>
          <w:sz w:val="28"/>
          <w:szCs w:val="28"/>
        </w:rPr>
        <w:tab/>
      </w:r>
      <w:r w:rsidRPr="00614D55">
        <w:rPr>
          <w:sz w:val="28"/>
          <w:szCs w:val="28"/>
        </w:rPr>
        <w:tab/>
      </w:r>
      <w:r w:rsidRPr="00614D55">
        <w:rPr>
          <w:sz w:val="28"/>
          <w:szCs w:val="28"/>
        </w:rPr>
        <w:tab/>
        <w:t>В.Л.Квурт</w:t>
      </w:r>
      <w:r w:rsidRPr="00614D5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66F9E" w14:textId="77777777" w:rsidR="00DE6EBF" w:rsidRDefault="00DE6EBF">
      <w:r>
        <w:separator/>
      </w:r>
    </w:p>
  </w:endnote>
  <w:endnote w:type="continuationSeparator" w:id="0">
    <w:p w14:paraId="23EE2D32" w14:textId="77777777" w:rsidR="00DE6EBF" w:rsidRDefault="00DE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030E3" w14:textId="77777777" w:rsidR="00DE6EBF" w:rsidRDefault="00DE6EBF">
      <w:r>
        <w:separator/>
      </w:r>
    </w:p>
  </w:footnote>
  <w:footnote w:type="continuationSeparator" w:id="0">
    <w:p w14:paraId="472ADA14" w14:textId="77777777" w:rsidR="00DE6EBF" w:rsidRDefault="00DE6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D5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EB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DD131-B8F3-4B67-ABA3-2E15332D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1449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2024-06-06T07:42:00Z</dcterms:modified>
</cp:coreProperties>
</file>