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 кошторисної документації</w:t>
            </w:r>
            <w:r>
              <w:br/>
            </w:r>
            <w:r>
              <w:rPr>
                <w:b/>
                <w:sz w:val="28"/>
              </w:rPr>
              <w:t>на «Капітальний ремонт системи водовідведення від вул</w:t>
            </w:r>
            <w:r>
              <w:br/>
            </w:r>
            <w:r>
              <w:rPr>
                <w:b/>
                <w:sz w:val="28"/>
              </w:rPr>
              <w:t>по Довганика до  вул.І.Франка у м.Винники»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82AC57A" w14:textId="77777777" w:rsidR="00204442" w:rsidRPr="00204442" w:rsidRDefault="00204442" w:rsidP="00204442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204442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0BE690B2" w14:textId="77777777" w:rsidR="00204442" w:rsidRPr="00204442" w:rsidRDefault="00204442" w:rsidP="002044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749B90F" w14:textId="77777777" w:rsidR="00204442" w:rsidRPr="00204442" w:rsidRDefault="00204442" w:rsidP="002044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204442">
        <w:rPr>
          <w:sz w:val="28"/>
          <w:szCs w:val="28"/>
          <w:lang w:eastAsia="ar-SA"/>
        </w:rPr>
        <w:t>В И Р І Ш И В:</w:t>
      </w:r>
    </w:p>
    <w:p w14:paraId="524D375C" w14:textId="77777777" w:rsidR="00204442" w:rsidRPr="00204442" w:rsidRDefault="00204442" w:rsidP="002044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7751A620" w14:textId="77777777" w:rsidR="00204442" w:rsidRPr="00204442" w:rsidRDefault="00204442" w:rsidP="00204442">
      <w:pPr>
        <w:jc w:val="both"/>
        <w:rPr>
          <w:sz w:val="28"/>
          <w:szCs w:val="28"/>
          <w:lang w:eastAsia="uk-UA"/>
        </w:rPr>
      </w:pPr>
      <w:r w:rsidRPr="00204442">
        <w:rPr>
          <w:sz w:val="28"/>
          <w:szCs w:val="28"/>
          <w:lang w:eastAsia="ar-SA"/>
        </w:rPr>
        <w:t>1. Затвердити проектно-кошторисну документацію на «</w:t>
      </w:r>
      <w:r w:rsidRPr="00204442">
        <w:rPr>
          <w:sz w:val="28"/>
          <w:szCs w:val="28"/>
          <w:lang w:eastAsia="uk-UA"/>
        </w:rPr>
        <w:t>Капітальний ремонт системи водовідведення від вул  по Довганика до  вул.І.Франка у м.Винники»</w:t>
      </w:r>
    </w:p>
    <w:p w14:paraId="125F1470" w14:textId="77777777" w:rsidR="00204442" w:rsidRPr="00204442" w:rsidRDefault="00204442" w:rsidP="00204442">
      <w:pPr>
        <w:jc w:val="both"/>
        <w:rPr>
          <w:sz w:val="28"/>
          <w:szCs w:val="28"/>
          <w:lang w:eastAsia="uk-UA"/>
        </w:rPr>
      </w:pPr>
    </w:p>
    <w:p w14:paraId="649FB512" w14:textId="77777777" w:rsidR="00204442" w:rsidRPr="00204442" w:rsidRDefault="00204442" w:rsidP="00204442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204442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5DF27012" w14:textId="77777777" w:rsidR="00204442" w:rsidRPr="00204442" w:rsidRDefault="00204442" w:rsidP="0020444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8C23808" w14:textId="77777777" w:rsidR="00204442" w:rsidRPr="00204442" w:rsidRDefault="00204442" w:rsidP="0020444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161D57C" w14:textId="77777777" w:rsidR="00204442" w:rsidRPr="00204442" w:rsidRDefault="00204442" w:rsidP="0020444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5147EE3B" w14:textId="77777777" w:rsidR="00204442" w:rsidRPr="00204442" w:rsidRDefault="00204442" w:rsidP="0020444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204442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4F8B34C2" w14:textId="77777777" w:rsidR="00204442" w:rsidRPr="00204442" w:rsidRDefault="00204442" w:rsidP="0020444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C9E978" w14:textId="77777777" w:rsidR="00813A47" w:rsidRDefault="00813A47">
      <w:r>
        <w:separator/>
      </w:r>
    </w:p>
  </w:endnote>
  <w:endnote w:type="continuationSeparator" w:id="0">
    <w:p w14:paraId="78AD2653" w14:textId="77777777" w:rsidR="00813A47" w:rsidRDefault="00813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7E964E" w14:textId="77777777" w:rsidR="00813A47" w:rsidRDefault="00813A47">
      <w:r>
        <w:separator/>
      </w:r>
    </w:p>
  </w:footnote>
  <w:footnote w:type="continuationSeparator" w:id="0">
    <w:p w14:paraId="156FD782" w14:textId="77777777" w:rsidR="00813A47" w:rsidRDefault="00813A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4442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13A47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3694D9-5E8B-45A5-B48B-670E49599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802</Words>
  <Characters>458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2024-06-12T08:49:00Z</dcterms:modified>
</cp:coreProperties>
</file>