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побутової каналізації по вул.Затишна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7F51BB" w14:textId="77777777" w:rsidR="00343CEC" w:rsidRPr="00343CEC" w:rsidRDefault="00343CEC" w:rsidP="00343CEC">
      <w:pPr>
        <w:jc w:val="both"/>
        <w:rPr>
          <w:sz w:val="28"/>
          <w:szCs w:val="28"/>
        </w:rPr>
      </w:pPr>
      <w:r w:rsidRPr="00343CEC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96F485B" w14:textId="77777777" w:rsidR="00343CEC" w:rsidRPr="00343CEC" w:rsidRDefault="00343CEC" w:rsidP="00343CEC">
      <w:pPr>
        <w:jc w:val="both"/>
        <w:rPr>
          <w:sz w:val="28"/>
          <w:szCs w:val="28"/>
        </w:rPr>
      </w:pPr>
    </w:p>
    <w:p w14:paraId="2D37813C" w14:textId="35EE1FAC" w:rsidR="00343CEC" w:rsidRDefault="00343CEC" w:rsidP="00343CEC">
      <w:pPr>
        <w:jc w:val="center"/>
        <w:rPr>
          <w:sz w:val="28"/>
          <w:szCs w:val="28"/>
        </w:rPr>
      </w:pPr>
      <w:r w:rsidRPr="00343CEC">
        <w:rPr>
          <w:sz w:val="28"/>
          <w:szCs w:val="28"/>
        </w:rPr>
        <w:t>ВИРІШИВ:</w:t>
      </w:r>
    </w:p>
    <w:p w14:paraId="3E1B3C89" w14:textId="77777777" w:rsidR="00343CEC" w:rsidRPr="00343CEC" w:rsidRDefault="00343CEC" w:rsidP="00343CEC">
      <w:pPr>
        <w:jc w:val="both"/>
        <w:rPr>
          <w:sz w:val="28"/>
          <w:szCs w:val="28"/>
        </w:rPr>
      </w:pPr>
    </w:p>
    <w:p w14:paraId="45659AC9" w14:textId="69FB6847" w:rsidR="00343CEC" w:rsidRPr="00343CEC" w:rsidRDefault="00343CEC" w:rsidP="00343CEC">
      <w:pPr>
        <w:jc w:val="both"/>
        <w:rPr>
          <w:sz w:val="28"/>
          <w:szCs w:val="28"/>
        </w:rPr>
      </w:pPr>
      <w:r w:rsidRPr="00343CEC">
        <w:rPr>
          <w:sz w:val="28"/>
          <w:szCs w:val="28"/>
        </w:rPr>
        <w:t xml:space="preserve">1. Затвердити  проектно-кошторисну документацію на </w:t>
      </w:r>
      <w:r w:rsidRPr="00343CEC">
        <w:rPr>
          <w:sz w:val="28"/>
          <w:szCs w:val="28"/>
          <w:lang w:val="ru-RU"/>
        </w:rPr>
        <w:t>«</w:t>
      </w:r>
      <w:r w:rsidRPr="00343CEC">
        <w:rPr>
          <w:sz w:val="28"/>
          <w:szCs w:val="28"/>
        </w:rPr>
        <w:t>Капітальний ремонт поб</w:t>
      </w:r>
      <w:r>
        <w:rPr>
          <w:sz w:val="28"/>
          <w:szCs w:val="28"/>
        </w:rPr>
        <w:t>утової каналізації по вул. Затишна</w:t>
      </w:r>
      <w:r w:rsidRPr="00343CEC">
        <w:rPr>
          <w:sz w:val="28"/>
          <w:szCs w:val="28"/>
        </w:rPr>
        <w:t xml:space="preserve"> у м. Винники</w:t>
      </w:r>
      <w:r w:rsidRPr="00343CEC">
        <w:rPr>
          <w:sz w:val="28"/>
          <w:szCs w:val="28"/>
          <w:lang w:val="ru-RU"/>
        </w:rPr>
        <w:t>»</w:t>
      </w:r>
    </w:p>
    <w:p w14:paraId="65EFEF81" w14:textId="77777777" w:rsidR="00343CEC" w:rsidRPr="00343CEC" w:rsidRDefault="00343CEC" w:rsidP="00343CEC">
      <w:pPr>
        <w:jc w:val="both"/>
        <w:rPr>
          <w:i/>
          <w:sz w:val="28"/>
          <w:szCs w:val="28"/>
        </w:rPr>
      </w:pPr>
      <w:bookmarkStart w:id="1" w:name="_GoBack"/>
      <w:bookmarkEnd w:id="1"/>
    </w:p>
    <w:p w14:paraId="40C40393" w14:textId="77777777" w:rsidR="00343CEC" w:rsidRPr="00343CEC" w:rsidRDefault="00343CEC" w:rsidP="00343CEC">
      <w:pPr>
        <w:jc w:val="both"/>
        <w:rPr>
          <w:sz w:val="28"/>
          <w:szCs w:val="28"/>
        </w:rPr>
      </w:pPr>
      <w:r w:rsidRPr="00343CE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ACA04D4" w14:textId="77777777" w:rsidR="00343CEC" w:rsidRPr="00343CEC" w:rsidRDefault="00343CEC" w:rsidP="00343CEC">
      <w:pPr>
        <w:jc w:val="both"/>
        <w:rPr>
          <w:sz w:val="28"/>
          <w:szCs w:val="28"/>
        </w:rPr>
      </w:pPr>
    </w:p>
    <w:p w14:paraId="73281E77" w14:textId="77777777" w:rsidR="00343CEC" w:rsidRPr="00343CEC" w:rsidRDefault="00343CEC" w:rsidP="00343CEC">
      <w:pPr>
        <w:jc w:val="both"/>
        <w:rPr>
          <w:sz w:val="28"/>
          <w:szCs w:val="28"/>
        </w:rPr>
      </w:pPr>
      <w:r w:rsidRPr="00343CEC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6525B92F" w14:textId="77777777" w:rsidR="00343CEC" w:rsidRPr="00343CEC" w:rsidRDefault="00343CEC" w:rsidP="00343CE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B394E" w14:textId="77777777" w:rsidR="00676D3E" w:rsidRDefault="00676D3E">
      <w:r>
        <w:separator/>
      </w:r>
    </w:p>
  </w:endnote>
  <w:endnote w:type="continuationSeparator" w:id="0">
    <w:p w14:paraId="50D18EF4" w14:textId="77777777" w:rsidR="00676D3E" w:rsidRDefault="00676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F3F40" w14:textId="77777777" w:rsidR="00676D3E" w:rsidRDefault="00676D3E">
      <w:r>
        <w:separator/>
      </w:r>
    </w:p>
  </w:footnote>
  <w:footnote w:type="continuationSeparator" w:id="0">
    <w:p w14:paraId="5D2032D1" w14:textId="77777777" w:rsidR="00676D3E" w:rsidRDefault="00676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3CE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6D3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6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3DCA5-3868-411D-B89D-2FD00719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2024-11-12T08:09:00Z</dcterms:modified>
</cp:coreProperties>
</file>