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вул.Забава, дачний кооператив "Старі сади", ділянка №3 (к/н 4610160300:07:002:0434)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F47D8F" w14:textId="10116529" w:rsidR="00153620" w:rsidRPr="00153620" w:rsidRDefault="00153620" w:rsidP="00153620">
      <w:pPr>
        <w:ind w:firstLine="720"/>
        <w:jc w:val="both"/>
        <w:rPr>
          <w:sz w:val="28"/>
          <w:szCs w:val="28"/>
        </w:rPr>
      </w:pPr>
      <w:r w:rsidRPr="00153620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06EC93B2" w14:textId="6C7AD610" w:rsidR="00153620" w:rsidRPr="00153620" w:rsidRDefault="00153620" w:rsidP="00153620">
      <w:pPr>
        <w:jc w:val="both"/>
        <w:rPr>
          <w:sz w:val="28"/>
          <w:szCs w:val="28"/>
        </w:rPr>
      </w:pPr>
      <w:r w:rsidRPr="00153620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об'єктам нерухомого майна», розглянувши заяву гр. Степової Є.В., беручи до уваги Витяг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з Державного земельного кадастру про земельну ділянку (н.в НВ-0006135632020 від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07.12.2020p.), довідку ОКП «БТІ та ЕО» від 07.12.2020р. №1/8524, виконавчий комітет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Винниківської міської ради</w:t>
      </w:r>
    </w:p>
    <w:p w14:paraId="169E797A" w14:textId="77777777" w:rsidR="00153620" w:rsidRPr="00153620" w:rsidRDefault="00153620" w:rsidP="00153620">
      <w:pPr>
        <w:jc w:val="both"/>
        <w:rPr>
          <w:sz w:val="28"/>
          <w:szCs w:val="28"/>
        </w:rPr>
      </w:pPr>
    </w:p>
    <w:p w14:paraId="58A6F524" w14:textId="614D90AF" w:rsidR="00153620" w:rsidRPr="00153620" w:rsidRDefault="00153620" w:rsidP="0015362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153620">
        <w:rPr>
          <w:sz w:val="28"/>
          <w:szCs w:val="28"/>
        </w:rPr>
        <w:t>ШИВ:</w:t>
      </w:r>
    </w:p>
    <w:p w14:paraId="50D636B4" w14:textId="77777777" w:rsidR="00153620" w:rsidRPr="00153620" w:rsidRDefault="00153620" w:rsidP="00153620">
      <w:pPr>
        <w:jc w:val="both"/>
        <w:rPr>
          <w:sz w:val="28"/>
          <w:szCs w:val="28"/>
        </w:rPr>
      </w:pPr>
    </w:p>
    <w:p w14:paraId="0475D521" w14:textId="037BC820" w:rsidR="00153620" w:rsidRPr="00153620" w:rsidRDefault="00153620" w:rsidP="00153620">
      <w:pPr>
        <w:jc w:val="both"/>
        <w:rPr>
          <w:sz w:val="28"/>
          <w:szCs w:val="28"/>
        </w:rPr>
      </w:pPr>
      <w:r>
        <w:rPr>
          <w:sz w:val="28"/>
          <w:szCs w:val="28"/>
        </w:rPr>
        <w:t>l.</w:t>
      </w:r>
      <w:r w:rsidRPr="00153620">
        <w:rPr>
          <w:sz w:val="28"/>
          <w:szCs w:val="28"/>
        </w:rPr>
        <w:t xml:space="preserve"> Видати гр. Степовій Єлізаветі Василівні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ділянці по вул. Забава, дачний кооператив «Старі сади», ділянка № 3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(к/н 4610160300:07:002:0434) у м. Винники</w:t>
      </w:r>
      <w:r>
        <w:rPr>
          <w:sz w:val="28"/>
          <w:szCs w:val="28"/>
        </w:rPr>
        <w:t>.</w:t>
      </w:r>
    </w:p>
    <w:p w14:paraId="5E6FDCDD" w14:textId="76AB1CBA" w:rsidR="00153620" w:rsidRPr="00153620" w:rsidRDefault="00153620" w:rsidP="00153620">
      <w:pPr>
        <w:jc w:val="both"/>
        <w:rPr>
          <w:sz w:val="28"/>
          <w:szCs w:val="28"/>
        </w:rPr>
      </w:pPr>
      <w:r w:rsidRPr="00153620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ділянці по вул. Забава, дачний кооператив «Старі сади», ділянка № З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(к/н 4610160300:07:002:0434) у м. Винники.</w:t>
      </w:r>
    </w:p>
    <w:p w14:paraId="06C2A667" w14:textId="02C23BAB" w:rsidR="00153620" w:rsidRDefault="00153620" w:rsidP="00153620">
      <w:pPr>
        <w:jc w:val="both"/>
        <w:rPr>
          <w:sz w:val="28"/>
          <w:szCs w:val="28"/>
        </w:rPr>
      </w:pPr>
      <w:r>
        <w:rPr>
          <w:sz w:val="28"/>
          <w:szCs w:val="28"/>
        </w:rPr>
        <w:t>З.</w:t>
      </w:r>
      <w:r w:rsidRPr="00153620">
        <w:rPr>
          <w:sz w:val="28"/>
          <w:szCs w:val="28"/>
        </w:rPr>
        <w:t xml:space="preserve"> 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вул. Забава, дачний кооператив «Старі сади», ділянка № З (к/н 4610160300:07:002:0434)</w:t>
      </w:r>
      <w:r>
        <w:rPr>
          <w:sz w:val="28"/>
          <w:szCs w:val="28"/>
        </w:rPr>
        <w:t xml:space="preserve"> у </w:t>
      </w:r>
      <w:r w:rsidRPr="00153620">
        <w:rPr>
          <w:sz w:val="28"/>
          <w:szCs w:val="28"/>
        </w:rPr>
        <w:t>м. Винники</w:t>
      </w:r>
      <w:r w:rsidRPr="00153620">
        <w:rPr>
          <w:sz w:val="28"/>
          <w:szCs w:val="28"/>
        </w:rPr>
        <w:t xml:space="preserve"> присвоїти поштову адресу, а саме: вул. Забава, 141</w:t>
      </w:r>
      <w:r>
        <w:rPr>
          <w:sz w:val="28"/>
          <w:szCs w:val="28"/>
        </w:rPr>
        <w:t xml:space="preserve"> </w:t>
      </w:r>
      <w:r w:rsidRPr="00153620">
        <w:rPr>
          <w:sz w:val="28"/>
          <w:szCs w:val="28"/>
        </w:rPr>
        <w:t>(</w:t>
      </w:r>
      <w:r>
        <w:rPr>
          <w:sz w:val="28"/>
          <w:szCs w:val="28"/>
        </w:rPr>
        <w:t>к</w:t>
      </w:r>
      <w:r w:rsidRPr="00153620">
        <w:rPr>
          <w:sz w:val="28"/>
          <w:szCs w:val="28"/>
        </w:rPr>
        <w:t>/н 4610160300:07:002:0434) у м. Винники.</w:t>
      </w:r>
    </w:p>
    <w:p w14:paraId="7077C4B1" w14:textId="0BA3C2F8" w:rsidR="00153620" w:rsidRDefault="00153620" w:rsidP="00153620">
      <w:pPr>
        <w:jc w:val="both"/>
        <w:rPr>
          <w:sz w:val="28"/>
          <w:szCs w:val="28"/>
        </w:rPr>
      </w:pPr>
      <w:r>
        <w:rPr>
          <w:sz w:val="28"/>
          <w:szCs w:val="28"/>
        </w:rPr>
        <w:t>4. Зобов</w:t>
      </w:r>
      <w:r>
        <w:rPr>
          <w:sz w:val="28"/>
          <w:szCs w:val="28"/>
          <w:lang w:val="en-US"/>
        </w:rPr>
        <w:t>’язати гр.</w:t>
      </w:r>
      <w:r>
        <w:rPr>
          <w:sz w:val="28"/>
          <w:szCs w:val="28"/>
        </w:rPr>
        <w:t>Степову Є.В.:</w:t>
      </w:r>
    </w:p>
    <w:p w14:paraId="247B6A14" w14:textId="471646A3" w:rsidR="00153620" w:rsidRPr="00153620" w:rsidRDefault="00153620" w:rsidP="00153620">
      <w:pPr>
        <w:jc w:val="both"/>
        <w:rPr>
          <w:sz w:val="28"/>
          <w:szCs w:val="28"/>
        </w:rPr>
      </w:pPr>
      <w:r>
        <w:rPr>
          <w:sz w:val="28"/>
          <w:szCs w:val="28"/>
        </w:rPr>
        <w:t>4.1. Отримати у встановленому порядку технічні умови на інженерне забезпечення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єкту містобудування.</w:t>
      </w:r>
    </w:p>
    <w:p w14:paraId="0DBEBC9C" w14:textId="77777777" w:rsidR="00153620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4.2. При проектуванні і будівництві об'</w:t>
      </w:r>
      <w:r>
        <w:rPr>
          <w:sz w:val="28"/>
          <w:szCs w:val="28"/>
        </w:rPr>
        <w:t>є</w:t>
      </w:r>
      <w:r w:rsidRPr="003F2437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69566816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32E415C5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7323F11E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44E601D6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46E144FC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4B205402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3243B01D" w14:textId="2383004D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>
        <w:rPr>
          <w:sz w:val="28"/>
          <w:szCs w:val="28"/>
        </w:rPr>
        <w:t xml:space="preserve"> Степовій Є.В.,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69C804C6" w14:textId="77777777" w:rsidR="00153620" w:rsidRPr="003F2437" w:rsidRDefault="00153620" w:rsidP="00153620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396C21A2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04530771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00512763" w14:textId="77777777" w:rsidR="00153620" w:rsidRPr="003F2437" w:rsidRDefault="00153620" w:rsidP="00153620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1C471E0" w14:textId="4C590BD6" w:rsidR="00213958" w:rsidRDefault="00213958" w:rsidP="00471A72">
      <w:pPr>
        <w:rPr>
          <w:sz w:val="28"/>
          <w:szCs w:val="28"/>
        </w:rPr>
      </w:pPr>
    </w:p>
    <w:p w14:paraId="288F8B84" w14:textId="77777777" w:rsidR="00153620" w:rsidRDefault="00153620" w:rsidP="00153620">
      <w:pPr>
        <w:jc w:val="both"/>
        <w:rPr>
          <w:sz w:val="28"/>
          <w:szCs w:val="28"/>
        </w:rPr>
      </w:pPr>
    </w:p>
    <w:p w14:paraId="0AEEB5D4" w14:textId="73AF5652" w:rsidR="00153620" w:rsidRDefault="00153620" w:rsidP="00153620">
      <w:pPr>
        <w:jc w:val="both"/>
        <w:rPr>
          <w:sz w:val="28"/>
          <w:szCs w:val="28"/>
        </w:rPr>
      </w:pPr>
      <w:bookmarkStart w:id="1" w:name="_GoBack"/>
      <w:bookmarkEnd w:id="1"/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0F27F500" w14:textId="77777777" w:rsidR="00153620" w:rsidRPr="006F2805" w:rsidRDefault="00153620" w:rsidP="00471A72">
      <w:pPr>
        <w:rPr>
          <w:sz w:val="28"/>
          <w:szCs w:val="28"/>
        </w:rPr>
      </w:pPr>
    </w:p>
    <w:sectPr w:rsidR="0015362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E2531" w14:textId="77777777" w:rsidR="00C778E6" w:rsidRDefault="00C778E6">
      <w:r>
        <w:separator/>
      </w:r>
    </w:p>
  </w:endnote>
  <w:endnote w:type="continuationSeparator" w:id="0">
    <w:p w14:paraId="1D587404" w14:textId="77777777" w:rsidR="00C778E6" w:rsidRDefault="00C7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7F6EF" w14:textId="77777777" w:rsidR="00C778E6" w:rsidRDefault="00C778E6">
      <w:r>
        <w:separator/>
      </w:r>
    </w:p>
  </w:footnote>
  <w:footnote w:type="continuationSeparator" w:id="0">
    <w:p w14:paraId="5F73C182" w14:textId="77777777" w:rsidR="00C778E6" w:rsidRDefault="00C77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62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78E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11A73-1D91-470F-B167-AC4B571F7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2663</Words>
  <Characters>1519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2025-01-13T07:41:00Z</dcterms:modified>
</cp:coreProperties>
</file>