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закріплення квартир за мешканцями будинку за адресою м. Винники, вул. Л. Українки, 14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62E9D69" w14:textId="5630E8F7" w:rsidR="00722DF4" w:rsidRPr="00722DF4" w:rsidRDefault="00722DF4" w:rsidP="00722DF4">
      <w:pPr>
        <w:ind w:firstLine="720"/>
        <w:jc w:val="both"/>
        <w:rPr>
          <w:sz w:val="28"/>
          <w:szCs w:val="28"/>
        </w:rPr>
      </w:pPr>
      <w:bookmarkStart w:id="1" w:name="_GoBack"/>
      <w:r w:rsidRPr="00722DF4">
        <w:rPr>
          <w:sz w:val="28"/>
          <w:szCs w:val="28"/>
        </w:rPr>
        <w:t>Розглянувши заяву мешканців буд</w:t>
      </w:r>
      <w:r>
        <w:rPr>
          <w:sz w:val="28"/>
          <w:szCs w:val="28"/>
        </w:rPr>
        <w:t>инку за адресою м. Винники, вул.</w:t>
      </w:r>
      <w:r w:rsidRPr="00722DF4">
        <w:rPr>
          <w:sz w:val="28"/>
          <w:szCs w:val="28"/>
        </w:rPr>
        <w:t xml:space="preserve"> Л.Українки, 14 зв №</w:t>
      </w:r>
      <w:r>
        <w:rPr>
          <w:sz w:val="28"/>
          <w:szCs w:val="28"/>
        </w:rPr>
        <w:t xml:space="preserve"> КО/29 від 22.10.2020 р. </w:t>
      </w:r>
      <w:r w:rsidRPr="00722DF4">
        <w:rPr>
          <w:sz w:val="28"/>
          <w:szCs w:val="28"/>
        </w:rPr>
        <w:t>про виділення житла для мешканців аварійного будинку,</w:t>
      </w:r>
      <w:r>
        <w:rPr>
          <w:sz w:val="28"/>
          <w:szCs w:val="28"/>
        </w:rPr>
        <w:t xml:space="preserve"> </w:t>
      </w:r>
      <w:r w:rsidRPr="00722DF4">
        <w:rPr>
          <w:sz w:val="28"/>
          <w:szCs w:val="28"/>
        </w:rPr>
        <w:t>керуючись рішенням Винниківської міської ради № 3160 від 23.10.2020 року «Про Житловий</w:t>
      </w:r>
      <w:r>
        <w:rPr>
          <w:sz w:val="28"/>
          <w:szCs w:val="28"/>
        </w:rPr>
        <w:t xml:space="preserve"> </w:t>
      </w:r>
      <w:r w:rsidRPr="00722DF4">
        <w:rPr>
          <w:sz w:val="28"/>
          <w:szCs w:val="28"/>
        </w:rPr>
        <w:t>фонд міста», Житловим кодексом Української РСР, Законом «(Про місцеве самоврядування в</w:t>
      </w:r>
      <w:r>
        <w:rPr>
          <w:sz w:val="28"/>
          <w:szCs w:val="28"/>
        </w:rPr>
        <w:t xml:space="preserve"> </w:t>
      </w:r>
      <w:r w:rsidRPr="00722DF4">
        <w:rPr>
          <w:sz w:val="28"/>
          <w:szCs w:val="28"/>
        </w:rPr>
        <w:t>Україні», виконавчий комітет Винниківської міської ради</w:t>
      </w:r>
      <w:r>
        <w:rPr>
          <w:sz w:val="28"/>
          <w:szCs w:val="28"/>
        </w:rPr>
        <w:t xml:space="preserve"> - </w:t>
      </w:r>
    </w:p>
    <w:p w14:paraId="16132AD0" w14:textId="19A48EC1" w:rsidR="00722DF4" w:rsidRPr="00722DF4" w:rsidRDefault="00722DF4" w:rsidP="00722DF4">
      <w:pPr>
        <w:jc w:val="both"/>
        <w:rPr>
          <w:sz w:val="28"/>
          <w:szCs w:val="28"/>
        </w:rPr>
      </w:pPr>
    </w:p>
    <w:p w14:paraId="5122EBE7" w14:textId="3ABA12F0" w:rsidR="00722DF4" w:rsidRPr="00722DF4" w:rsidRDefault="00722DF4" w:rsidP="00722DF4">
      <w:pPr>
        <w:jc w:val="center"/>
        <w:rPr>
          <w:sz w:val="28"/>
          <w:szCs w:val="28"/>
        </w:rPr>
      </w:pPr>
      <w:r w:rsidRPr="00722DF4">
        <w:rPr>
          <w:sz w:val="28"/>
          <w:szCs w:val="28"/>
        </w:rPr>
        <w:t>ВИРІШИВ:</w:t>
      </w:r>
    </w:p>
    <w:p w14:paraId="43C0E6A4" w14:textId="77777777" w:rsidR="00722DF4" w:rsidRPr="00722DF4" w:rsidRDefault="00722DF4" w:rsidP="00722DF4">
      <w:pPr>
        <w:jc w:val="both"/>
        <w:rPr>
          <w:sz w:val="28"/>
          <w:szCs w:val="28"/>
        </w:rPr>
      </w:pPr>
    </w:p>
    <w:p w14:paraId="6D9E0B4E" w14:textId="449A6789" w:rsidR="00722DF4" w:rsidRPr="00722DF4" w:rsidRDefault="00722DF4" w:rsidP="00722DF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22DF4">
        <w:rPr>
          <w:sz w:val="28"/>
          <w:szCs w:val="28"/>
        </w:rPr>
        <w:t>Видати ордер на квартиру за адресою м. Винни</w:t>
      </w:r>
      <w:r>
        <w:rPr>
          <w:sz w:val="28"/>
          <w:szCs w:val="28"/>
        </w:rPr>
        <w:t xml:space="preserve">ки, вул. Звенигородська, 4а, кв.1 Стасишин Наталії Михайлівна - </w:t>
      </w:r>
      <w:r w:rsidRPr="00722DF4">
        <w:rPr>
          <w:sz w:val="28"/>
          <w:szCs w:val="28"/>
        </w:rPr>
        <w:t>основний квартиронаймач, Струс Катерина Іванівна</w:t>
      </w:r>
      <w:r>
        <w:rPr>
          <w:sz w:val="28"/>
          <w:szCs w:val="28"/>
        </w:rPr>
        <w:t xml:space="preserve"> </w:t>
      </w:r>
      <w:r w:rsidRPr="00722DF4">
        <w:rPr>
          <w:sz w:val="28"/>
          <w:szCs w:val="28"/>
        </w:rPr>
        <w:t>— мати.</w:t>
      </w:r>
    </w:p>
    <w:p w14:paraId="07089CC3" w14:textId="7C579145" w:rsidR="00722DF4" w:rsidRPr="00722DF4" w:rsidRDefault="00722DF4" w:rsidP="00722DF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22DF4">
        <w:rPr>
          <w:sz w:val="28"/>
          <w:szCs w:val="28"/>
        </w:rPr>
        <w:t xml:space="preserve"> Видати ордер на квартиру за адресою м. Винники, вул. Звенигородська, 4а, кв. 2</w:t>
      </w:r>
      <w:r>
        <w:rPr>
          <w:sz w:val="28"/>
          <w:szCs w:val="28"/>
        </w:rPr>
        <w:t xml:space="preserve"> </w:t>
      </w:r>
      <w:r w:rsidRPr="00722DF4">
        <w:rPr>
          <w:sz w:val="28"/>
          <w:szCs w:val="28"/>
        </w:rPr>
        <w:t>Тераз Тетяна Володимирівна - основний квартиронаймач, Шишук Галина Михайлівна</w:t>
      </w:r>
      <w:r>
        <w:rPr>
          <w:sz w:val="28"/>
          <w:szCs w:val="28"/>
        </w:rPr>
        <w:t xml:space="preserve"> - </w:t>
      </w:r>
      <w:r w:rsidRPr="00722DF4">
        <w:rPr>
          <w:sz w:val="28"/>
          <w:szCs w:val="28"/>
        </w:rPr>
        <w:t>мати, Тераз Діана Тарасівна - дочка.</w:t>
      </w:r>
    </w:p>
    <w:p w14:paraId="678CEA72" w14:textId="1C951D67" w:rsidR="00722DF4" w:rsidRPr="00722DF4" w:rsidRDefault="00722DF4" w:rsidP="00722DF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22DF4">
        <w:rPr>
          <w:sz w:val="28"/>
          <w:szCs w:val="28"/>
        </w:rPr>
        <w:t>Видати ордер на квартиру за адресою м. Винники</w:t>
      </w:r>
      <w:r>
        <w:rPr>
          <w:sz w:val="28"/>
          <w:szCs w:val="28"/>
        </w:rPr>
        <w:t xml:space="preserve">, вул. Звенигородська, 4а, кв. 3, </w:t>
      </w:r>
      <w:r w:rsidRPr="00722DF4">
        <w:rPr>
          <w:sz w:val="28"/>
          <w:szCs w:val="28"/>
        </w:rPr>
        <w:t>Моравська Ірина Мирославівна- основний квартиронаймач, Моравський Володимир</w:t>
      </w:r>
      <w:r>
        <w:rPr>
          <w:sz w:val="28"/>
          <w:szCs w:val="28"/>
        </w:rPr>
        <w:t xml:space="preserve"> </w:t>
      </w:r>
      <w:r w:rsidRPr="00722DF4">
        <w:rPr>
          <w:sz w:val="28"/>
          <w:szCs w:val="28"/>
        </w:rPr>
        <w:t>Андрійович - мати, Моравська Христина Володимирівна -дочка.</w:t>
      </w:r>
    </w:p>
    <w:p w14:paraId="1C41A33D" w14:textId="79F7271D" w:rsidR="00722DF4" w:rsidRPr="00722DF4" w:rsidRDefault="00722DF4" w:rsidP="00722DF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22DF4">
        <w:rPr>
          <w:sz w:val="28"/>
          <w:szCs w:val="28"/>
        </w:rPr>
        <w:t>Укласти договір міни</w:t>
      </w:r>
      <w:r>
        <w:rPr>
          <w:sz w:val="28"/>
          <w:szCs w:val="28"/>
        </w:rPr>
        <w:t xml:space="preserve"> з</w:t>
      </w:r>
      <w:r w:rsidRPr="00722DF4">
        <w:t xml:space="preserve"> </w:t>
      </w:r>
      <w:r w:rsidRPr="00722DF4">
        <w:rPr>
          <w:sz w:val="28"/>
          <w:szCs w:val="28"/>
        </w:rPr>
        <w:t>Дуфанець Ю</w:t>
      </w:r>
      <w:r>
        <w:rPr>
          <w:sz w:val="28"/>
          <w:szCs w:val="28"/>
        </w:rPr>
        <w:t>лією Вячеславівною на квартиру №</w:t>
      </w:r>
      <w:r w:rsidRPr="00722DF4">
        <w:rPr>
          <w:sz w:val="28"/>
          <w:szCs w:val="28"/>
        </w:rPr>
        <w:t>4 будинку за</w:t>
      </w:r>
      <w:r>
        <w:rPr>
          <w:sz w:val="28"/>
          <w:szCs w:val="28"/>
        </w:rPr>
        <w:t xml:space="preserve"> </w:t>
      </w:r>
      <w:r w:rsidRPr="00722DF4">
        <w:rPr>
          <w:sz w:val="28"/>
          <w:szCs w:val="28"/>
        </w:rPr>
        <w:t>адресою м. Винники, вул. Звенигородська, 4а.</w:t>
      </w:r>
    </w:p>
    <w:p w14:paraId="0946D321" w14:textId="357A1571" w:rsidR="00722DF4" w:rsidRPr="00722DF4" w:rsidRDefault="00722DF4" w:rsidP="00722DF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22DF4">
        <w:rPr>
          <w:sz w:val="28"/>
          <w:szCs w:val="28"/>
        </w:rPr>
        <w:t>Контроль за виконанням даного рішення покласти на заступника міського голо</w:t>
      </w:r>
      <w:r w:rsidRPr="00722DF4">
        <w:rPr>
          <w:sz w:val="28"/>
          <w:szCs w:val="28"/>
        </w:rPr>
        <w:t xml:space="preserve">ви </w:t>
      </w:r>
      <w:r w:rsidRPr="00722DF4">
        <w:rPr>
          <w:sz w:val="28"/>
          <w:szCs w:val="28"/>
        </w:rPr>
        <w:t>питань житлово-комунального господарства та фінансової політики.</w:t>
      </w:r>
    </w:p>
    <w:p w14:paraId="7D1E54ED" w14:textId="77777777" w:rsidR="00722DF4" w:rsidRPr="00722DF4" w:rsidRDefault="00722DF4" w:rsidP="00722DF4">
      <w:pPr>
        <w:jc w:val="both"/>
        <w:rPr>
          <w:sz w:val="28"/>
          <w:szCs w:val="28"/>
        </w:rPr>
      </w:pPr>
    </w:p>
    <w:p w14:paraId="01C471E0" w14:textId="4823B0F8" w:rsidR="00213958" w:rsidRPr="006F2805" w:rsidRDefault="00722DF4" w:rsidP="00722DF4">
      <w:pPr>
        <w:jc w:val="both"/>
        <w:rPr>
          <w:sz w:val="28"/>
          <w:szCs w:val="28"/>
        </w:rPr>
      </w:pPr>
      <w:r w:rsidRPr="00722DF4">
        <w:rPr>
          <w:sz w:val="28"/>
          <w:szCs w:val="28"/>
        </w:rPr>
        <w:t>В.о. міського голови</w:t>
      </w:r>
      <w:r>
        <w:rPr>
          <w:sz w:val="28"/>
          <w:szCs w:val="28"/>
        </w:rPr>
        <w:t xml:space="preserve">                                                                     </w:t>
      </w:r>
      <w:r w:rsidRPr="00722DF4">
        <w:rPr>
          <w:sz w:val="28"/>
          <w:szCs w:val="28"/>
        </w:rPr>
        <w:t>Б.Р.Шустер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688684" w14:textId="77777777" w:rsidR="0017560A" w:rsidRDefault="0017560A">
      <w:r>
        <w:separator/>
      </w:r>
    </w:p>
  </w:endnote>
  <w:endnote w:type="continuationSeparator" w:id="0">
    <w:p w14:paraId="6105FFD3" w14:textId="77777777" w:rsidR="0017560A" w:rsidRDefault="00175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FBFF4B" w14:textId="77777777" w:rsidR="0017560A" w:rsidRDefault="0017560A">
      <w:r>
        <w:separator/>
      </w:r>
    </w:p>
  </w:footnote>
  <w:footnote w:type="continuationSeparator" w:id="0">
    <w:p w14:paraId="552C8CB1" w14:textId="77777777" w:rsidR="0017560A" w:rsidRDefault="001756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4CE340C"/>
    <w:multiLevelType w:val="hybridMultilevel"/>
    <w:tmpl w:val="44D64CF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560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2DF4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23B91-D011-4929-B4F4-2F436A468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80</TotalTime>
  <Pages>1</Pages>
  <Words>1090</Words>
  <Characters>622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2025-03-06T14:03:00Z</dcterms:modified>
</cp:coreProperties>
</file>