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F007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Стремінському І. І. у власність для обслуговування житлового будинку на вул.  Пушкіна,8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F0075" w:rsidRPr="000F0075" w:rsidRDefault="000F0075" w:rsidP="000F0075">
      <w:pPr>
        <w:rPr>
          <w:sz w:val="28"/>
          <w:szCs w:val="28"/>
        </w:rPr>
      </w:pPr>
      <w:r w:rsidRPr="000F0075">
        <w:rPr>
          <w:sz w:val="28"/>
          <w:szCs w:val="28"/>
        </w:rPr>
        <w:t xml:space="preserve">Розглянувши заяву (клопотання) гр. Стремінського І. І.,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18.11.2015 р. (протокол № 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0F0075" w:rsidRPr="000F0075" w:rsidRDefault="000F0075" w:rsidP="000F0075">
      <w:pPr>
        <w:rPr>
          <w:sz w:val="28"/>
          <w:szCs w:val="28"/>
        </w:rPr>
      </w:pPr>
    </w:p>
    <w:p w:rsidR="000F0075" w:rsidRPr="000F0075" w:rsidRDefault="000F0075" w:rsidP="000F0075">
      <w:pPr>
        <w:jc w:val="center"/>
        <w:rPr>
          <w:sz w:val="28"/>
          <w:szCs w:val="28"/>
        </w:rPr>
      </w:pPr>
      <w:bookmarkStart w:id="1" w:name="_GoBack"/>
      <w:r w:rsidRPr="000F0075">
        <w:rPr>
          <w:sz w:val="28"/>
          <w:szCs w:val="28"/>
        </w:rPr>
        <w:t>ВИРІШИЛА:</w:t>
      </w:r>
    </w:p>
    <w:bookmarkEnd w:id="1"/>
    <w:p w:rsidR="000F0075" w:rsidRPr="000F0075" w:rsidRDefault="000F0075" w:rsidP="000F0075">
      <w:pPr>
        <w:rPr>
          <w:sz w:val="28"/>
          <w:szCs w:val="28"/>
        </w:rPr>
      </w:pPr>
    </w:p>
    <w:p w:rsidR="000F0075" w:rsidRPr="000F0075" w:rsidRDefault="000F0075" w:rsidP="000F0075">
      <w:pPr>
        <w:rPr>
          <w:sz w:val="28"/>
          <w:szCs w:val="28"/>
        </w:rPr>
      </w:pPr>
      <w:r w:rsidRPr="000F0075">
        <w:rPr>
          <w:sz w:val="28"/>
          <w:szCs w:val="28"/>
        </w:rPr>
        <w:t>1.</w:t>
      </w:r>
      <w:r w:rsidRPr="000F0075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Стремінському Ігорю Івановичу орієнтовною площею 0,0600 га у власність для обслуговування житлового будинку на вул. Пушкіна,8 у м. Винники (графічний додаток №1).</w:t>
      </w:r>
    </w:p>
    <w:p w:rsidR="000F0075" w:rsidRPr="000F0075" w:rsidRDefault="000F0075" w:rsidP="000F0075">
      <w:pPr>
        <w:rPr>
          <w:sz w:val="28"/>
          <w:szCs w:val="28"/>
        </w:rPr>
      </w:pPr>
      <w:r w:rsidRPr="000F0075">
        <w:rPr>
          <w:sz w:val="28"/>
          <w:szCs w:val="28"/>
        </w:rPr>
        <w:t>2.</w:t>
      </w:r>
      <w:r w:rsidRPr="000F0075">
        <w:rPr>
          <w:sz w:val="28"/>
          <w:szCs w:val="28"/>
        </w:rPr>
        <w:tab/>
        <w:t xml:space="preserve">Гр. Стремінському Ігорю Івановичу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F0075" w:rsidRPr="000F0075" w:rsidRDefault="000F0075" w:rsidP="000F0075">
      <w:pPr>
        <w:rPr>
          <w:sz w:val="28"/>
          <w:szCs w:val="28"/>
        </w:rPr>
      </w:pPr>
      <w:r w:rsidRPr="000F0075">
        <w:rPr>
          <w:sz w:val="28"/>
          <w:szCs w:val="28"/>
        </w:rPr>
        <w:t>3.</w:t>
      </w:r>
      <w:r w:rsidRPr="000F0075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0F0075" w:rsidRPr="000F0075" w:rsidRDefault="000F0075" w:rsidP="000F0075">
      <w:pPr>
        <w:rPr>
          <w:sz w:val="28"/>
          <w:szCs w:val="28"/>
        </w:rPr>
      </w:pPr>
    </w:p>
    <w:p w:rsidR="000F0075" w:rsidRPr="000F0075" w:rsidRDefault="000F0075" w:rsidP="000F0075">
      <w:pPr>
        <w:rPr>
          <w:sz w:val="28"/>
          <w:szCs w:val="28"/>
        </w:rPr>
      </w:pPr>
    </w:p>
    <w:p w:rsidR="000F0075" w:rsidRPr="000F0075" w:rsidRDefault="000F0075" w:rsidP="000F0075">
      <w:pPr>
        <w:rPr>
          <w:sz w:val="28"/>
          <w:szCs w:val="28"/>
        </w:rPr>
      </w:pPr>
    </w:p>
    <w:p w:rsidR="000F0075" w:rsidRPr="000F0075" w:rsidRDefault="000F0075" w:rsidP="000F0075">
      <w:pPr>
        <w:rPr>
          <w:sz w:val="28"/>
          <w:szCs w:val="28"/>
        </w:rPr>
      </w:pPr>
      <w:r w:rsidRPr="000F0075">
        <w:rPr>
          <w:sz w:val="28"/>
          <w:szCs w:val="28"/>
        </w:rPr>
        <w:t>Міський голова</w:t>
      </w:r>
      <w:r w:rsidRPr="000F0075">
        <w:rPr>
          <w:sz w:val="28"/>
          <w:szCs w:val="28"/>
        </w:rPr>
        <w:tab/>
      </w:r>
      <w:r w:rsidRPr="000F0075">
        <w:rPr>
          <w:sz w:val="28"/>
          <w:szCs w:val="28"/>
        </w:rPr>
        <w:tab/>
      </w:r>
      <w:r w:rsidRPr="000F0075">
        <w:rPr>
          <w:sz w:val="28"/>
          <w:szCs w:val="28"/>
        </w:rPr>
        <w:tab/>
      </w:r>
      <w:r w:rsidRPr="000F0075">
        <w:rPr>
          <w:sz w:val="28"/>
          <w:szCs w:val="28"/>
        </w:rPr>
        <w:tab/>
      </w:r>
      <w:r w:rsidRPr="000F0075">
        <w:rPr>
          <w:sz w:val="28"/>
          <w:szCs w:val="28"/>
        </w:rPr>
        <w:tab/>
      </w:r>
      <w:r w:rsidRPr="000F0075">
        <w:rPr>
          <w:sz w:val="28"/>
          <w:szCs w:val="28"/>
        </w:rPr>
        <w:tab/>
      </w:r>
      <w:r w:rsidRPr="000F0075">
        <w:rPr>
          <w:sz w:val="28"/>
          <w:szCs w:val="28"/>
        </w:rPr>
        <w:tab/>
      </w:r>
      <w:r w:rsidRPr="000F0075">
        <w:rPr>
          <w:sz w:val="28"/>
          <w:szCs w:val="28"/>
        </w:rPr>
        <w:tab/>
        <w:t xml:space="preserve">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6BB" w:rsidRDefault="00B176BB">
      <w:r>
        <w:separator/>
      </w:r>
    </w:p>
  </w:endnote>
  <w:endnote w:type="continuationSeparator" w:id="0">
    <w:p w:rsidR="00B176BB" w:rsidRDefault="00B17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6BB" w:rsidRDefault="00B176BB">
      <w:r>
        <w:separator/>
      </w:r>
    </w:p>
  </w:footnote>
  <w:footnote w:type="continuationSeparator" w:id="0">
    <w:p w:rsidR="00B176BB" w:rsidRDefault="00B176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0075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176BB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6C752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542168-1CDE-49CB-9FEC-618D4F5B2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1009</Words>
  <Characters>576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2023-02-16T12:12:00Z</dcterms:modified>
</cp:coreProperties>
</file>