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7E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Фоміній І. З. у власність для ведення садівництва на вул. Богуна,10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7E60" w:rsidRPr="00467E60" w:rsidRDefault="00467E60" w:rsidP="00467E60">
      <w:pPr>
        <w:ind w:firstLine="720"/>
        <w:rPr>
          <w:sz w:val="28"/>
          <w:szCs w:val="28"/>
        </w:rPr>
      </w:pPr>
      <w:r w:rsidRPr="00467E60">
        <w:rPr>
          <w:sz w:val="28"/>
          <w:szCs w:val="28"/>
        </w:rPr>
        <w:t xml:space="preserve">Розглянувши заяву (клопотання) гр. Фоміної І. З.,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02.12.2015 р. (протокол № 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67E60" w:rsidRPr="00467E60" w:rsidRDefault="00467E60" w:rsidP="00467E60">
      <w:pPr>
        <w:rPr>
          <w:sz w:val="28"/>
          <w:szCs w:val="28"/>
        </w:rPr>
      </w:pPr>
    </w:p>
    <w:p w:rsidR="00467E60" w:rsidRPr="00467E60" w:rsidRDefault="00467E60" w:rsidP="00467E60">
      <w:pPr>
        <w:jc w:val="center"/>
        <w:rPr>
          <w:sz w:val="28"/>
          <w:szCs w:val="28"/>
        </w:rPr>
      </w:pPr>
      <w:bookmarkStart w:id="1" w:name="_GoBack"/>
      <w:bookmarkEnd w:id="1"/>
      <w:r w:rsidRPr="00467E60">
        <w:rPr>
          <w:sz w:val="28"/>
          <w:szCs w:val="28"/>
        </w:rPr>
        <w:t>ВИРІШИЛА:</w:t>
      </w:r>
    </w:p>
    <w:p w:rsidR="00467E60" w:rsidRPr="00467E60" w:rsidRDefault="00467E60" w:rsidP="00467E60">
      <w:pPr>
        <w:rPr>
          <w:sz w:val="28"/>
          <w:szCs w:val="28"/>
        </w:rPr>
      </w:pPr>
    </w:p>
    <w:p w:rsidR="00467E60" w:rsidRPr="00467E60" w:rsidRDefault="00467E60" w:rsidP="00467E60">
      <w:pPr>
        <w:rPr>
          <w:sz w:val="28"/>
          <w:szCs w:val="28"/>
        </w:rPr>
      </w:pPr>
      <w:r w:rsidRPr="00467E60">
        <w:rPr>
          <w:sz w:val="28"/>
          <w:szCs w:val="28"/>
        </w:rPr>
        <w:t>1.</w:t>
      </w:r>
      <w:r w:rsidRPr="00467E6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Фоміній Іванні Зенонівні орієнтовною площею 0,0137 га у власність для ведення садівництва на вул. Богуна,10 у м. Винники (графічний додаток №1).</w:t>
      </w:r>
    </w:p>
    <w:p w:rsidR="00467E60" w:rsidRPr="00467E60" w:rsidRDefault="00467E60" w:rsidP="00467E60">
      <w:pPr>
        <w:rPr>
          <w:sz w:val="28"/>
          <w:szCs w:val="28"/>
        </w:rPr>
      </w:pPr>
      <w:r w:rsidRPr="00467E60">
        <w:rPr>
          <w:sz w:val="28"/>
          <w:szCs w:val="28"/>
        </w:rPr>
        <w:t>2.</w:t>
      </w:r>
      <w:r w:rsidRPr="00467E60">
        <w:rPr>
          <w:sz w:val="28"/>
          <w:szCs w:val="28"/>
        </w:rPr>
        <w:tab/>
        <w:t xml:space="preserve">Гр. Фоміній Іванні Зенонівні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67E60" w:rsidRPr="00467E60" w:rsidRDefault="00467E60" w:rsidP="00467E60">
      <w:pPr>
        <w:rPr>
          <w:sz w:val="28"/>
          <w:szCs w:val="28"/>
        </w:rPr>
      </w:pPr>
      <w:r w:rsidRPr="00467E60">
        <w:rPr>
          <w:sz w:val="28"/>
          <w:szCs w:val="28"/>
        </w:rPr>
        <w:t>3.</w:t>
      </w:r>
      <w:r w:rsidRPr="00467E6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67E60" w:rsidRPr="00467E60" w:rsidRDefault="00467E60" w:rsidP="00467E60">
      <w:pPr>
        <w:rPr>
          <w:sz w:val="28"/>
          <w:szCs w:val="28"/>
        </w:rPr>
      </w:pPr>
    </w:p>
    <w:p w:rsidR="00467E60" w:rsidRPr="00467E60" w:rsidRDefault="00467E60" w:rsidP="00467E60">
      <w:pPr>
        <w:rPr>
          <w:sz w:val="28"/>
          <w:szCs w:val="28"/>
        </w:rPr>
      </w:pPr>
    </w:p>
    <w:p w:rsidR="00467E60" w:rsidRPr="00467E60" w:rsidRDefault="00467E60" w:rsidP="00467E60">
      <w:pPr>
        <w:rPr>
          <w:sz w:val="28"/>
          <w:szCs w:val="28"/>
        </w:rPr>
      </w:pPr>
    </w:p>
    <w:p w:rsidR="00213958" w:rsidRPr="006F2805" w:rsidRDefault="00467E60" w:rsidP="00467E60">
      <w:pPr>
        <w:rPr>
          <w:sz w:val="28"/>
          <w:szCs w:val="28"/>
        </w:rPr>
      </w:pPr>
      <w:r w:rsidRPr="00467E60">
        <w:rPr>
          <w:sz w:val="28"/>
          <w:szCs w:val="28"/>
        </w:rPr>
        <w:t>Міський голова</w:t>
      </w:r>
      <w:r w:rsidRPr="00467E60">
        <w:rPr>
          <w:sz w:val="28"/>
          <w:szCs w:val="28"/>
        </w:rPr>
        <w:tab/>
      </w:r>
      <w:r w:rsidRPr="00467E60">
        <w:rPr>
          <w:sz w:val="28"/>
          <w:szCs w:val="28"/>
        </w:rPr>
        <w:tab/>
      </w:r>
      <w:r w:rsidRPr="00467E60">
        <w:rPr>
          <w:sz w:val="28"/>
          <w:szCs w:val="28"/>
        </w:rPr>
        <w:tab/>
        <w:t xml:space="preserve">           </w:t>
      </w:r>
      <w:r w:rsidRPr="00467E60">
        <w:rPr>
          <w:sz w:val="28"/>
          <w:szCs w:val="28"/>
        </w:rPr>
        <w:tab/>
      </w:r>
      <w:r w:rsidRPr="00467E60">
        <w:rPr>
          <w:sz w:val="28"/>
          <w:szCs w:val="28"/>
        </w:rPr>
        <w:tab/>
        <w:t xml:space="preserve">    </w:t>
      </w:r>
      <w:r w:rsidRPr="00467E6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EB0" w:rsidRDefault="008F7EB0">
      <w:r>
        <w:separator/>
      </w:r>
    </w:p>
  </w:endnote>
  <w:endnote w:type="continuationSeparator" w:id="0">
    <w:p w:rsidR="008F7EB0" w:rsidRDefault="008F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EB0" w:rsidRDefault="008F7EB0">
      <w:r>
        <w:separator/>
      </w:r>
    </w:p>
  </w:footnote>
  <w:footnote w:type="continuationSeparator" w:id="0">
    <w:p w:rsidR="008F7EB0" w:rsidRDefault="008F7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E60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7EB0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B17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0B149-57AF-4084-8FBE-20F300E3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2023-02-17T13:12:00Z</dcterms:modified>
</cp:coreProperties>
</file>