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C1B2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Кіпран Н. Б. у власність для обслуговування житлового будинку на вул. Крип'якевича,3а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C1B2A" w:rsidRPr="00CC1B2A" w:rsidRDefault="00CC1B2A" w:rsidP="00CC1B2A">
      <w:pPr>
        <w:ind w:firstLine="720"/>
        <w:rPr>
          <w:sz w:val="28"/>
          <w:szCs w:val="28"/>
        </w:rPr>
      </w:pPr>
      <w:r w:rsidRPr="00CC1B2A">
        <w:rPr>
          <w:sz w:val="28"/>
          <w:szCs w:val="28"/>
        </w:rPr>
        <w:t xml:space="preserve">Розглянувши заяву (клопотання) гр. Кіпран Н. Б.,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CC1B2A" w:rsidRPr="00CC1B2A" w:rsidRDefault="00CC1B2A" w:rsidP="00CC1B2A">
      <w:pPr>
        <w:rPr>
          <w:sz w:val="28"/>
          <w:szCs w:val="28"/>
        </w:rPr>
      </w:pPr>
    </w:p>
    <w:p w:rsidR="00CC1B2A" w:rsidRPr="00CC1B2A" w:rsidRDefault="00CC1B2A" w:rsidP="00CC1B2A">
      <w:pPr>
        <w:jc w:val="center"/>
        <w:rPr>
          <w:sz w:val="28"/>
          <w:szCs w:val="28"/>
        </w:rPr>
      </w:pPr>
      <w:bookmarkStart w:id="1" w:name="_GoBack"/>
      <w:bookmarkEnd w:id="1"/>
      <w:r w:rsidRPr="00CC1B2A">
        <w:rPr>
          <w:sz w:val="28"/>
          <w:szCs w:val="28"/>
        </w:rPr>
        <w:t>ВИРІШИЛА:</w:t>
      </w:r>
    </w:p>
    <w:p w:rsidR="00CC1B2A" w:rsidRPr="00CC1B2A" w:rsidRDefault="00CC1B2A" w:rsidP="00CC1B2A">
      <w:pPr>
        <w:rPr>
          <w:sz w:val="28"/>
          <w:szCs w:val="28"/>
        </w:rPr>
      </w:pPr>
    </w:p>
    <w:p w:rsidR="00CC1B2A" w:rsidRPr="00CC1B2A" w:rsidRDefault="00CC1B2A" w:rsidP="00CC1B2A">
      <w:pPr>
        <w:rPr>
          <w:sz w:val="28"/>
          <w:szCs w:val="28"/>
        </w:rPr>
      </w:pPr>
      <w:r w:rsidRPr="00CC1B2A">
        <w:rPr>
          <w:sz w:val="28"/>
          <w:szCs w:val="28"/>
        </w:rPr>
        <w:t>1.</w:t>
      </w:r>
      <w:r w:rsidRPr="00CC1B2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Кіпран Надії Богданівні орієнтовною площею 0,0600 га у власність для обслуговування житлового будинку на вул. Крип’якевича,3а  у м. Винники (графічний додаток №1).</w:t>
      </w:r>
    </w:p>
    <w:p w:rsidR="00CC1B2A" w:rsidRPr="00CC1B2A" w:rsidRDefault="00CC1B2A" w:rsidP="00CC1B2A">
      <w:pPr>
        <w:rPr>
          <w:sz w:val="28"/>
          <w:szCs w:val="28"/>
        </w:rPr>
      </w:pPr>
      <w:r w:rsidRPr="00CC1B2A">
        <w:rPr>
          <w:sz w:val="28"/>
          <w:szCs w:val="28"/>
        </w:rPr>
        <w:t>2.</w:t>
      </w:r>
      <w:r w:rsidRPr="00CC1B2A">
        <w:rPr>
          <w:sz w:val="28"/>
          <w:szCs w:val="28"/>
        </w:rPr>
        <w:tab/>
        <w:t xml:space="preserve">Гр. Кіпран Надії Богданівні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C1B2A" w:rsidRPr="00CC1B2A" w:rsidRDefault="00CC1B2A" w:rsidP="00CC1B2A">
      <w:pPr>
        <w:rPr>
          <w:sz w:val="28"/>
          <w:szCs w:val="28"/>
        </w:rPr>
      </w:pPr>
      <w:r w:rsidRPr="00CC1B2A">
        <w:rPr>
          <w:sz w:val="28"/>
          <w:szCs w:val="28"/>
        </w:rPr>
        <w:t>3.</w:t>
      </w:r>
      <w:r w:rsidRPr="00CC1B2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C1B2A" w:rsidRPr="00CC1B2A" w:rsidRDefault="00CC1B2A" w:rsidP="00CC1B2A">
      <w:pPr>
        <w:rPr>
          <w:sz w:val="28"/>
          <w:szCs w:val="28"/>
        </w:rPr>
      </w:pPr>
    </w:p>
    <w:p w:rsidR="00CC1B2A" w:rsidRPr="00CC1B2A" w:rsidRDefault="00CC1B2A" w:rsidP="00CC1B2A">
      <w:pPr>
        <w:rPr>
          <w:sz w:val="28"/>
          <w:szCs w:val="28"/>
        </w:rPr>
      </w:pPr>
    </w:p>
    <w:p w:rsidR="00CC1B2A" w:rsidRPr="00CC1B2A" w:rsidRDefault="00CC1B2A" w:rsidP="00CC1B2A">
      <w:pPr>
        <w:rPr>
          <w:sz w:val="28"/>
          <w:szCs w:val="28"/>
        </w:rPr>
      </w:pPr>
    </w:p>
    <w:p w:rsidR="00CC1B2A" w:rsidRPr="00CC1B2A" w:rsidRDefault="00CC1B2A" w:rsidP="00CC1B2A">
      <w:pPr>
        <w:rPr>
          <w:sz w:val="28"/>
          <w:szCs w:val="28"/>
        </w:rPr>
      </w:pPr>
      <w:r w:rsidRPr="00CC1B2A">
        <w:rPr>
          <w:sz w:val="28"/>
          <w:szCs w:val="28"/>
        </w:rPr>
        <w:t>Міський голова</w:t>
      </w:r>
      <w:r w:rsidRPr="00CC1B2A">
        <w:rPr>
          <w:sz w:val="28"/>
          <w:szCs w:val="28"/>
        </w:rPr>
        <w:tab/>
      </w:r>
      <w:r w:rsidRPr="00CC1B2A">
        <w:rPr>
          <w:sz w:val="28"/>
          <w:szCs w:val="28"/>
        </w:rPr>
        <w:tab/>
      </w:r>
      <w:r w:rsidRPr="00CC1B2A">
        <w:rPr>
          <w:sz w:val="28"/>
          <w:szCs w:val="28"/>
        </w:rPr>
        <w:tab/>
        <w:t xml:space="preserve">           </w:t>
      </w:r>
      <w:r w:rsidRPr="00CC1B2A">
        <w:rPr>
          <w:sz w:val="28"/>
          <w:szCs w:val="28"/>
        </w:rPr>
        <w:tab/>
        <w:t xml:space="preserve">   </w:t>
      </w:r>
      <w:r w:rsidRPr="00CC1B2A">
        <w:rPr>
          <w:sz w:val="28"/>
          <w:szCs w:val="28"/>
        </w:rPr>
        <w:tab/>
        <w:t xml:space="preserve"> </w:t>
      </w:r>
      <w:r w:rsidRPr="00CC1B2A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AC7" w:rsidRDefault="00073AC7">
      <w:r>
        <w:separator/>
      </w:r>
    </w:p>
  </w:endnote>
  <w:endnote w:type="continuationSeparator" w:id="0">
    <w:p w:rsidR="00073AC7" w:rsidRDefault="00073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AC7" w:rsidRDefault="00073AC7">
      <w:r>
        <w:separator/>
      </w:r>
    </w:p>
  </w:footnote>
  <w:footnote w:type="continuationSeparator" w:id="0">
    <w:p w:rsidR="00073AC7" w:rsidRDefault="00073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3AC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1B2A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A106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03CCC-5A6F-4C02-A731-650B2BCB8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1009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2023-02-20T09:45:00Z</dcterms:modified>
</cp:coreProperties>
</file>