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105</w:t>
            </w:r>
          </w:p>
        </w:tc>
      </w:tr>
      <w:tr w:rsidR="008C6E6E" w:rsidRPr="008C6E6E" w:rsidTr="008C6E6E">
        <w:tc>
          <w:tcPr>
            <w:tcW w:w="9628" w:type="dxa"/>
          </w:tcPr>
          <w:p w:rsidR="008C6E6E" w:rsidRPr="005964D8" w:rsidRDefault="005964D8" w:rsidP="005964D8">
            <w:pPr>
              <w:pStyle w:val="a8"/>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 xml:space="preserve">1-ої </w:t>
            </w:r>
            <w:r w:rsidR="00BE7A3D" w:rsidRPr="005964D8">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24.12.2015р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Свирида О. О.  проекту землеустрою щодо відведення земельної ділянки та надання у власність земельної ділянки на вул. Богуна,8  у м. Винники</w:t>
            </w:r>
          </w:p>
          <w:p w:rsidR="00BE7A3D" w:rsidRDefault="00BE7A3D" w:rsidP="00471A72">
            <w:pPr>
              <w:rPr>
                <w:sz w:val="28"/>
              </w:rPr>
            </w:pPr>
          </w:p>
        </w:tc>
        <w:tc>
          <w:tcPr>
            <w:tcW w:w="4814" w:type="dxa"/>
          </w:tcPr>
          <w:p w:rsidR="00BE7A3D" w:rsidRDefault="00BE7A3D" w:rsidP="00471A72">
            <w:pPr>
              <w:rPr>
                <w:sz w:val="28"/>
              </w:rPr>
            </w:pPr>
          </w:p>
        </w:tc>
      </w:tr>
    </w:tbl>
    <w:p w:rsidR="005964D8" w:rsidRPr="005964D8" w:rsidRDefault="005964D8" w:rsidP="005964D8">
      <w:pPr>
        <w:ind w:firstLine="720"/>
        <w:rPr>
          <w:sz w:val="28"/>
          <w:szCs w:val="28"/>
        </w:rPr>
      </w:pPr>
      <w:r w:rsidRPr="005964D8">
        <w:rPr>
          <w:sz w:val="28"/>
          <w:szCs w:val="28"/>
        </w:rPr>
        <w:t xml:space="preserve">Розглянувши заяву гр. Цимбали В. Б., що діє згідно довіреності, проект землеустрою щодо відведення земельної ділянки для обслуговування житлового будинку по вул. Богуна,8, враховуючи  рішення   №1919 21-ої сесії Винниківської міської ради від 25.06.2015 р., пропозиції постійної депутатської комісії з питань земельних відносин та охорони навколишнього середовища та архітектури від 14.12.2015 р. (протокол № 5),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5964D8" w:rsidRPr="005964D8" w:rsidRDefault="005964D8" w:rsidP="005964D8">
      <w:pPr>
        <w:jc w:val="center"/>
        <w:rPr>
          <w:sz w:val="28"/>
          <w:szCs w:val="28"/>
        </w:rPr>
      </w:pPr>
      <w:bookmarkStart w:id="1" w:name="_GoBack"/>
      <w:bookmarkEnd w:id="1"/>
      <w:r w:rsidRPr="005964D8">
        <w:rPr>
          <w:sz w:val="28"/>
          <w:szCs w:val="28"/>
        </w:rPr>
        <w:t>В И Р І Ш И Л А :</w:t>
      </w:r>
    </w:p>
    <w:p w:rsidR="005964D8" w:rsidRPr="005964D8" w:rsidRDefault="005964D8" w:rsidP="005964D8">
      <w:pPr>
        <w:rPr>
          <w:sz w:val="28"/>
          <w:szCs w:val="28"/>
        </w:rPr>
      </w:pPr>
    </w:p>
    <w:p w:rsidR="005964D8" w:rsidRPr="005964D8" w:rsidRDefault="005964D8" w:rsidP="005964D8">
      <w:pPr>
        <w:rPr>
          <w:sz w:val="28"/>
          <w:szCs w:val="28"/>
        </w:rPr>
      </w:pPr>
      <w:r w:rsidRPr="005964D8">
        <w:rPr>
          <w:sz w:val="28"/>
          <w:szCs w:val="28"/>
        </w:rPr>
        <w:t>1.</w:t>
      </w:r>
      <w:r w:rsidRPr="005964D8">
        <w:rPr>
          <w:sz w:val="28"/>
          <w:szCs w:val="28"/>
        </w:rPr>
        <w:tab/>
        <w:t>Затвердити гр. Свирида Оксані Олександрівні проект землеустрою щодо відведення земельної ділянки та надати у власність земельну ділянку (кадастровий номер 4610160300:07:006:0249) площею 0,0600 га для обслуговування житлового будинку на вул. Богуна,8 у м. Винники за рахунок земель, що не надані у власність або користування віднісши її до земель житлової та громадської забудови.</w:t>
      </w:r>
    </w:p>
    <w:p w:rsidR="005964D8" w:rsidRPr="005964D8" w:rsidRDefault="005964D8" w:rsidP="005964D8">
      <w:pPr>
        <w:rPr>
          <w:sz w:val="28"/>
          <w:szCs w:val="28"/>
        </w:rPr>
      </w:pPr>
      <w:r w:rsidRPr="005964D8">
        <w:rPr>
          <w:sz w:val="28"/>
          <w:szCs w:val="28"/>
        </w:rPr>
        <w:t>2.</w:t>
      </w:r>
      <w:r w:rsidRPr="005964D8">
        <w:rPr>
          <w:sz w:val="28"/>
          <w:szCs w:val="28"/>
        </w:rPr>
        <w:tab/>
        <w:t>Гр. Свирида Оксані Олександрівні:</w:t>
      </w:r>
    </w:p>
    <w:p w:rsidR="005964D8" w:rsidRPr="005964D8" w:rsidRDefault="005964D8" w:rsidP="005964D8">
      <w:pPr>
        <w:rPr>
          <w:sz w:val="28"/>
          <w:szCs w:val="28"/>
        </w:rPr>
      </w:pPr>
      <w:r w:rsidRPr="005964D8">
        <w:rPr>
          <w:sz w:val="28"/>
          <w:szCs w:val="28"/>
        </w:rPr>
        <w:t>2.1 Через спеціалізовану землевпорядну організацію встановити межі земельної ділянки в натурі (на місцевості).</w:t>
      </w:r>
    </w:p>
    <w:p w:rsidR="005964D8" w:rsidRPr="005964D8" w:rsidRDefault="005964D8" w:rsidP="005964D8">
      <w:pPr>
        <w:rPr>
          <w:sz w:val="28"/>
          <w:szCs w:val="28"/>
        </w:rPr>
      </w:pPr>
      <w:r w:rsidRPr="005964D8">
        <w:rPr>
          <w:sz w:val="28"/>
          <w:szCs w:val="28"/>
        </w:rPr>
        <w:t>2.2.</w:t>
      </w:r>
      <w:r w:rsidRPr="005964D8">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5964D8" w:rsidRPr="005964D8" w:rsidRDefault="005964D8" w:rsidP="005964D8">
      <w:pPr>
        <w:rPr>
          <w:sz w:val="28"/>
          <w:szCs w:val="28"/>
        </w:rPr>
      </w:pPr>
      <w:r w:rsidRPr="005964D8">
        <w:rPr>
          <w:sz w:val="28"/>
          <w:szCs w:val="28"/>
        </w:rPr>
        <w:lastRenderedPageBreak/>
        <w:t>3.</w:t>
      </w:r>
      <w:r w:rsidRPr="005964D8">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964D8" w:rsidRPr="005964D8" w:rsidRDefault="005964D8" w:rsidP="005964D8">
      <w:pPr>
        <w:rPr>
          <w:sz w:val="28"/>
          <w:szCs w:val="28"/>
        </w:rPr>
      </w:pPr>
      <w:r w:rsidRPr="005964D8">
        <w:rPr>
          <w:sz w:val="28"/>
          <w:szCs w:val="28"/>
        </w:rPr>
        <w:t>4.</w:t>
      </w:r>
      <w:r w:rsidRPr="005964D8">
        <w:rPr>
          <w:sz w:val="28"/>
          <w:szCs w:val="28"/>
        </w:rPr>
        <w:tab/>
        <w:t>Рішення надіслати в ДПІ у Личаківському районі м. Львова.</w:t>
      </w:r>
    </w:p>
    <w:p w:rsidR="005964D8" w:rsidRPr="005964D8" w:rsidRDefault="005964D8" w:rsidP="005964D8">
      <w:pPr>
        <w:rPr>
          <w:sz w:val="28"/>
          <w:szCs w:val="28"/>
        </w:rPr>
      </w:pPr>
    </w:p>
    <w:p w:rsidR="005964D8" w:rsidRPr="005964D8" w:rsidRDefault="005964D8" w:rsidP="005964D8">
      <w:pPr>
        <w:rPr>
          <w:sz w:val="28"/>
          <w:szCs w:val="28"/>
        </w:rPr>
      </w:pPr>
    </w:p>
    <w:p w:rsidR="005964D8" w:rsidRPr="005964D8" w:rsidRDefault="005964D8" w:rsidP="005964D8">
      <w:pPr>
        <w:rPr>
          <w:sz w:val="28"/>
          <w:szCs w:val="28"/>
        </w:rPr>
      </w:pPr>
      <w:r w:rsidRPr="005964D8">
        <w:rPr>
          <w:sz w:val="28"/>
          <w:szCs w:val="28"/>
        </w:rPr>
        <w:t>Міський голова</w:t>
      </w:r>
      <w:r w:rsidRPr="005964D8">
        <w:rPr>
          <w:sz w:val="28"/>
          <w:szCs w:val="28"/>
        </w:rPr>
        <w:tab/>
      </w:r>
      <w:r w:rsidRPr="005964D8">
        <w:rPr>
          <w:sz w:val="28"/>
          <w:szCs w:val="28"/>
        </w:rPr>
        <w:tab/>
      </w:r>
      <w:r w:rsidRPr="005964D8">
        <w:rPr>
          <w:sz w:val="28"/>
          <w:szCs w:val="28"/>
        </w:rPr>
        <w:tab/>
        <w:t xml:space="preserve">           </w:t>
      </w:r>
      <w:r w:rsidRPr="005964D8">
        <w:rPr>
          <w:sz w:val="28"/>
          <w:szCs w:val="28"/>
        </w:rPr>
        <w:tab/>
        <w:t xml:space="preserve">    </w:t>
      </w:r>
      <w:r w:rsidRPr="005964D8">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4CD2" w:rsidRDefault="00F54CD2">
      <w:r>
        <w:separator/>
      </w:r>
    </w:p>
  </w:endnote>
  <w:endnote w:type="continuationSeparator" w:id="0">
    <w:p w:rsidR="00F54CD2" w:rsidRDefault="00F54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4CD2" w:rsidRDefault="00F54CD2">
      <w:r>
        <w:separator/>
      </w:r>
    </w:p>
  </w:footnote>
  <w:footnote w:type="continuationSeparator" w:id="0">
    <w:p w:rsidR="00F54CD2" w:rsidRDefault="00F54CD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40997A61"/>
    <w:multiLevelType w:val="hybridMultilevel"/>
    <w:tmpl w:val="BB5EA7F8"/>
    <w:lvl w:ilvl="0" w:tplc="3078EFA2">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964D8"/>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54CD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1FE6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C8189-81BD-4BA4-ACF8-575B31084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1452</Words>
  <Characters>828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2023-02-22T08:24:00Z</dcterms:modified>
</cp:coreProperties>
</file>