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</w:t>
            </w:r>
          </w:p>
        </w:tc>
      </w:tr>
      <w:tr w:rsidR="008C6E6E" w:rsidRPr="008C6E6E" w:rsidTr="008C6E6E">
        <w:tc>
          <w:tcPr>
            <w:tcW w:w="9628" w:type="dxa"/>
          </w:tcPr>
          <w:p w:rsidR="00BE7A3D" w:rsidRDefault="00DD0D81" w:rsidP="00DD0D81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DD0D81" w:rsidRPr="00DD0D81" w:rsidRDefault="00DD0D81" w:rsidP="00DD0D81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ПП "Дарина-Сервіс" в оренду для обслуговування торгового павільйону на вул. Галицька,18/3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0D81" w:rsidRPr="00DD0D81" w:rsidRDefault="00DD0D81" w:rsidP="00DD0D81">
      <w:pPr>
        <w:ind w:firstLine="720"/>
        <w:rPr>
          <w:sz w:val="28"/>
          <w:szCs w:val="28"/>
        </w:rPr>
      </w:pPr>
      <w:r w:rsidRPr="00DD0D81">
        <w:rPr>
          <w:sz w:val="28"/>
          <w:szCs w:val="28"/>
        </w:rPr>
        <w:t xml:space="preserve">Розглянувши заяву (клопотання) директора ПП» Дарина-Сервіс»,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D0D81" w:rsidRPr="00DD0D81" w:rsidRDefault="00DD0D81" w:rsidP="00DD0D81">
      <w:pPr>
        <w:rPr>
          <w:sz w:val="28"/>
          <w:szCs w:val="28"/>
        </w:rPr>
      </w:pPr>
    </w:p>
    <w:p w:rsidR="00DD0D81" w:rsidRPr="00DD0D81" w:rsidRDefault="00DD0D81" w:rsidP="00DD0D81">
      <w:pPr>
        <w:jc w:val="center"/>
        <w:rPr>
          <w:sz w:val="28"/>
          <w:szCs w:val="28"/>
        </w:rPr>
      </w:pPr>
      <w:bookmarkStart w:id="1" w:name="_GoBack"/>
      <w:bookmarkEnd w:id="1"/>
      <w:r w:rsidRPr="00DD0D81">
        <w:rPr>
          <w:sz w:val="28"/>
          <w:szCs w:val="28"/>
        </w:rPr>
        <w:t>ВИРІШИЛА:</w:t>
      </w:r>
    </w:p>
    <w:p w:rsidR="00DD0D81" w:rsidRPr="00DD0D81" w:rsidRDefault="00DD0D81" w:rsidP="00DD0D81">
      <w:pPr>
        <w:rPr>
          <w:sz w:val="28"/>
          <w:szCs w:val="28"/>
        </w:rPr>
      </w:pPr>
    </w:p>
    <w:p w:rsidR="00DD0D81" w:rsidRPr="00DD0D81" w:rsidRDefault="00DD0D81" w:rsidP="00DD0D81">
      <w:pPr>
        <w:rPr>
          <w:sz w:val="28"/>
          <w:szCs w:val="28"/>
        </w:rPr>
      </w:pPr>
      <w:r w:rsidRPr="00DD0D81">
        <w:rPr>
          <w:sz w:val="28"/>
          <w:szCs w:val="28"/>
        </w:rPr>
        <w:t>1.</w:t>
      </w:r>
      <w:r w:rsidRPr="00DD0D8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ПП «Дарина-Сервіс» орієнтовною площею 0,0025 га в оренду для обслуговування торгового павільйону на вул. Галицька,18/3 у м. Винники (графічний додаток №1).</w:t>
      </w:r>
    </w:p>
    <w:p w:rsidR="00DD0D81" w:rsidRPr="00DD0D81" w:rsidRDefault="00DD0D81" w:rsidP="00DD0D81">
      <w:pPr>
        <w:rPr>
          <w:sz w:val="28"/>
          <w:szCs w:val="28"/>
        </w:rPr>
      </w:pPr>
      <w:r w:rsidRPr="00DD0D81">
        <w:rPr>
          <w:sz w:val="28"/>
          <w:szCs w:val="28"/>
        </w:rPr>
        <w:t>2.</w:t>
      </w:r>
      <w:r w:rsidRPr="00DD0D81">
        <w:rPr>
          <w:sz w:val="28"/>
          <w:szCs w:val="28"/>
        </w:rPr>
        <w:tab/>
        <w:t xml:space="preserve">ПП «Дарина-Сервіс»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D0D81" w:rsidRPr="00DD0D81" w:rsidRDefault="00DD0D81" w:rsidP="00DD0D81">
      <w:pPr>
        <w:rPr>
          <w:sz w:val="28"/>
          <w:szCs w:val="28"/>
        </w:rPr>
      </w:pPr>
      <w:r w:rsidRPr="00DD0D81">
        <w:rPr>
          <w:sz w:val="28"/>
          <w:szCs w:val="28"/>
        </w:rPr>
        <w:t>3.</w:t>
      </w:r>
      <w:r w:rsidRPr="00DD0D8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D0D81" w:rsidRPr="00DD0D81" w:rsidRDefault="00DD0D81" w:rsidP="00DD0D81">
      <w:pPr>
        <w:rPr>
          <w:sz w:val="28"/>
          <w:szCs w:val="28"/>
        </w:rPr>
      </w:pPr>
    </w:p>
    <w:p w:rsidR="00DD0D81" w:rsidRPr="00DD0D81" w:rsidRDefault="00DD0D81" w:rsidP="00DD0D81">
      <w:pPr>
        <w:rPr>
          <w:sz w:val="28"/>
          <w:szCs w:val="28"/>
        </w:rPr>
      </w:pPr>
    </w:p>
    <w:p w:rsidR="00DD0D81" w:rsidRPr="00DD0D81" w:rsidRDefault="00DD0D81" w:rsidP="00DD0D81">
      <w:pPr>
        <w:rPr>
          <w:sz w:val="28"/>
          <w:szCs w:val="28"/>
        </w:rPr>
      </w:pPr>
    </w:p>
    <w:p w:rsidR="00213958" w:rsidRPr="006F2805" w:rsidRDefault="00DD0D81" w:rsidP="00DD0D81">
      <w:pPr>
        <w:rPr>
          <w:sz w:val="28"/>
          <w:szCs w:val="28"/>
        </w:rPr>
      </w:pPr>
      <w:r w:rsidRPr="00DD0D81">
        <w:rPr>
          <w:sz w:val="28"/>
          <w:szCs w:val="28"/>
        </w:rPr>
        <w:t>Міський голова</w:t>
      </w:r>
      <w:r w:rsidRPr="00DD0D81">
        <w:rPr>
          <w:sz w:val="28"/>
          <w:szCs w:val="28"/>
        </w:rPr>
        <w:tab/>
      </w:r>
      <w:r w:rsidRPr="00DD0D81">
        <w:rPr>
          <w:sz w:val="28"/>
          <w:szCs w:val="28"/>
        </w:rPr>
        <w:tab/>
      </w:r>
      <w:r w:rsidRPr="00DD0D81">
        <w:rPr>
          <w:sz w:val="28"/>
          <w:szCs w:val="28"/>
        </w:rPr>
        <w:tab/>
        <w:t xml:space="preserve">           </w:t>
      </w:r>
      <w:r w:rsidRPr="00DD0D81">
        <w:rPr>
          <w:sz w:val="28"/>
          <w:szCs w:val="28"/>
        </w:rPr>
        <w:tab/>
      </w:r>
      <w:r w:rsidRPr="00DD0D81">
        <w:rPr>
          <w:sz w:val="28"/>
          <w:szCs w:val="28"/>
        </w:rPr>
        <w:tab/>
        <w:t xml:space="preserve">    </w:t>
      </w:r>
      <w:r w:rsidRPr="00DD0D8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BE7" w:rsidRDefault="00D60BE7">
      <w:r>
        <w:separator/>
      </w:r>
    </w:p>
  </w:endnote>
  <w:endnote w:type="continuationSeparator" w:id="0">
    <w:p w:rsidR="00D60BE7" w:rsidRDefault="00D6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BE7" w:rsidRDefault="00D60BE7">
      <w:r>
        <w:separator/>
      </w:r>
    </w:p>
  </w:footnote>
  <w:footnote w:type="continuationSeparator" w:id="0">
    <w:p w:rsidR="00D60BE7" w:rsidRDefault="00D6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0BE7"/>
    <w:rsid w:val="00DD0D8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4CD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E0E4B-3C14-4DD3-8A8C-7776BEB64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2023-02-28T13:51:00Z</dcterms:modified>
</cp:coreProperties>
</file>