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B22B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03.03.2016р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Слободяну В. І. у власність для ведення садівництва на вул. Забава,91 д/к "Медик Університет"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B22B9" w:rsidRPr="00BB22B9" w:rsidRDefault="00BB22B9" w:rsidP="00BB22B9">
      <w:pPr>
        <w:ind w:firstLine="720"/>
        <w:rPr>
          <w:sz w:val="28"/>
          <w:szCs w:val="28"/>
        </w:rPr>
      </w:pPr>
      <w:r w:rsidRPr="00BB22B9">
        <w:rPr>
          <w:sz w:val="28"/>
          <w:szCs w:val="28"/>
        </w:rPr>
        <w:t xml:space="preserve">Розглянувши заяву (клопотання) гр. Слободяна В. І., графічний матеріал на якому зазначено бажане місце розташування, пропозиції постійної депутатської комісії з питань земельних відносин та охорони навколишнього середовища та архітектури від 09.02.2016 р. (протокол №12),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BB22B9" w:rsidRPr="00BB22B9" w:rsidRDefault="00BB22B9" w:rsidP="00BB22B9">
      <w:pPr>
        <w:rPr>
          <w:sz w:val="28"/>
          <w:szCs w:val="28"/>
        </w:rPr>
      </w:pPr>
    </w:p>
    <w:p w:rsidR="00BB22B9" w:rsidRPr="00BB22B9" w:rsidRDefault="00BB22B9" w:rsidP="00BB22B9">
      <w:pPr>
        <w:jc w:val="center"/>
        <w:rPr>
          <w:sz w:val="28"/>
          <w:szCs w:val="28"/>
        </w:rPr>
      </w:pPr>
      <w:r w:rsidRPr="00BB22B9">
        <w:rPr>
          <w:sz w:val="28"/>
          <w:szCs w:val="28"/>
        </w:rPr>
        <w:t>ВИРІШИЛА:</w:t>
      </w:r>
    </w:p>
    <w:p w:rsidR="00BB22B9" w:rsidRPr="00BB22B9" w:rsidRDefault="00BB22B9" w:rsidP="00BB22B9">
      <w:pPr>
        <w:rPr>
          <w:sz w:val="28"/>
          <w:szCs w:val="28"/>
        </w:rPr>
      </w:pPr>
      <w:bookmarkStart w:id="1" w:name="_GoBack"/>
      <w:bookmarkEnd w:id="1"/>
    </w:p>
    <w:p w:rsidR="00BB22B9" w:rsidRPr="00BB22B9" w:rsidRDefault="00BB22B9" w:rsidP="00BB22B9">
      <w:pPr>
        <w:rPr>
          <w:sz w:val="28"/>
          <w:szCs w:val="28"/>
        </w:rPr>
      </w:pPr>
      <w:r w:rsidRPr="00BB22B9">
        <w:rPr>
          <w:sz w:val="28"/>
          <w:szCs w:val="28"/>
        </w:rPr>
        <w:t>1.</w:t>
      </w:r>
      <w:r w:rsidRPr="00BB22B9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Слободяну Володимиру Івановичу площею 0,0729 га у власність для ведення садівництв</w:t>
      </w:r>
      <w:r>
        <w:rPr>
          <w:sz w:val="28"/>
          <w:szCs w:val="28"/>
        </w:rPr>
        <w:t>а на вул. Забава,91 д/к «Медик У</w:t>
      </w:r>
      <w:r w:rsidRPr="00BB22B9">
        <w:rPr>
          <w:sz w:val="28"/>
          <w:szCs w:val="28"/>
        </w:rPr>
        <w:t>ніверситет»  у м. Винники (графічний додаток№1).</w:t>
      </w:r>
    </w:p>
    <w:p w:rsidR="00BB22B9" w:rsidRPr="00BB22B9" w:rsidRDefault="00BB22B9" w:rsidP="00BB22B9">
      <w:pPr>
        <w:rPr>
          <w:sz w:val="28"/>
          <w:szCs w:val="28"/>
        </w:rPr>
      </w:pPr>
      <w:r w:rsidRPr="00BB22B9">
        <w:rPr>
          <w:sz w:val="28"/>
          <w:szCs w:val="28"/>
        </w:rPr>
        <w:t>2.</w:t>
      </w:r>
      <w:r w:rsidRPr="00BB22B9">
        <w:rPr>
          <w:sz w:val="28"/>
          <w:szCs w:val="28"/>
        </w:rPr>
        <w:tab/>
        <w:t xml:space="preserve">Гр. Слободяну Володимиру Івановичу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BB22B9" w:rsidRPr="00BB22B9" w:rsidRDefault="00BB22B9" w:rsidP="00BB22B9">
      <w:pPr>
        <w:rPr>
          <w:sz w:val="28"/>
          <w:szCs w:val="28"/>
        </w:rPr>
      </w:pPr>
      <w:r w:rsidRPr="00BB22B9">
        <w:rPr>
          <w:sz w:val="28"/>
          <w:szCs w:val="28"/>
        </w:rPr>
        <w:t>3.</w:t>
      </w:r>
      <w:r w:rsidRPr="00BB22B9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BB22B9" w:rsidRPr="00BB22B9" w:rsidRDefault="00BB22B9" w:rsidP="00BB22B9">
      <w:pPr>
        <w:rPr>
          <w:sz w:val="28"/>
          <w:szCs w:val="28"/>
        </w:rPr>
      </w:pPr>
    </w:p>
    <w:p w:rsidR="00BB22B9" w:rsidRPr="00BB22B9" w:rsidRDefault="00BB22B9" w:rsidP="00BB22B9">
      <w:pPr>
        <w:rPr>
          <w:sz w:val="28"/>
          <w:szCs w:val="28"/>
        </w:rPr>
      </w:pPr>
    </w:p>
    <w:p w:rsidR="00BB22B9" w:rsidRPr="00BB22B9" w:rsidRDefault="00BB22B9" w:rsidP="00BB22B9">
      <w:pPr>
        <w:rPr>
          <w:sz w:val="28"/>
          <w:szCs w:val="28"/>
        </w:rPr>
      </w:pPr>
    </w:p>
    <w:p w:rsidR="00213958" w:rsidRPr="006F2805" w:rsidRDefault="00BB22B9" w:rsidP="00BB22B9">
      <w:pPr>
        <w:rPr>
          <w:sz w:val="28"/>
          <w:szCs w:val="28"/>
        </w:rPr>
      </w:pPr>
      <w:r w:rsidRPr="00BB22B9">
        <w:rPr>
          <w:sz w:val="28"/>
          <w:szCs w:val="28"/>
        </w:rPr>
        <w:t>Міський голова</w:t>
      </w:r>
      <w:r w:rsidRPr="00BB22B9">
        <w:rPr>
          <w:sz w:val="28"/>
          <w:szCs w:val="28"/>
        </w:rPr>
        <w:tab/>
      </w:r>
      <w:r w:rsidRPr="00BB22B9">
        <w:rPr>
          <w:sz w:val="28"/>
          <w:szCs w:val="28"/>
        </w:rPr>
        <w:tab/>
      </w:r>
      <w:r w:rsidRPr="00BB22B9">
        <w:rPr>
          <w:sz w:val="28"/>
          <w:szCs w:val="28"/>
        </w:rPr>
        <w:tab/>
        <w:t xml:space="preserve"> </w:t>
      </w:r>
      <w:r w:rsidRPr="00BB22B9">
        <w:rPr>
          <w:sz w:val="28"/>
          <w:szCs w:val="28"/>
        </w:rPr>
        <w:tab/>
      </w:r>
      <w:r w:rsidRPr="00BB22B9">
        <w:rPr>
          <w:sz w:val="28"/>
          <w:szCs w:val="28"/>
        </w:rPr>
        <w:tab/>
      </w:r>
      <w:r w:rsidRPr="00BB22B9">
        <w:rPr>
          <w:sz w:val="28"/>
          <w:szCs w:val="28"/>
        </w:rPr>
        <w:tab/>
        <w:t xml:space="preserve">          </w:t>
      </w:r>
      <w:r w:rsidRPr="00BB22B9">
        <w:rPr>
          <w:sz w:val="28"/>
          <w:szCs w:val="28"/>
        </w:rPr>
        <w:tab/>
        <w:t xml:space="preserve">    </w:t>
      </w:r>
      <w:r w:rsidRPr="00BB22B9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59E7" w:rsidRDefault="00D659E7">
      <w:r>
        <w:separator/>
      </w:r>
    </w:p>
  </w:endnote>
  <w:endnote w:type="continuationSeparator" w:id="0">
    <w:p w:rsidR="00D659E7" w:rsidRDefault="00D659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59E7" w:rsidRDefault="00D659E7">
      <w:r>
        <w:separator/>
      </w:r>
    </w:p>
  </w:footnote>
  <w:footnote w:type="continuationSeparator" w:id="0">
    <w:p w:rsidR="00D659E7" w:rsidRDefault="00D659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B22B9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659E7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C336E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DDB67-7FC1-400E-8E92-ACF1A3355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1014</Words>
  <Characters>579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2023-03-01T08:46:00Z</dcterms:modified>
</cp:coreProperties>
</file>