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A46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Почаєвець О. І. у власність для обслуговування житлового будинку на вул. Руська,19а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A469B" w:rsidRPr="002A469B" w:rsidRDefault="002A469B" w:rsidP="002A469B">
      <w:pPr>
        <w:ind w:firstLine="720"/>
        <w:rPr>
          <w:sz w:val="28"/>
          <w:szCs w:val="28"/>
        </w:rPr>
      </w:pPr>
      <w:r w:rsidRPr="002A469B">
        <w:rPr>
          <w:sz w:val="28"/>
          <w:szCs w:val="28"/>
        </w:rPr>
        <w:t xml:space="preserve">Розглянувши заяву (клопотання) гр. Почаєвець О. І.,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10.02.2016 р. (протокол №13),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A469B" w:rsidRPr="002A469B" w:rsidRDefault="002A469B" w:rsidP="002A469B">
      <w:pPr>
        <w:rPr>
          <w:sz w:val="28"/>
          <w:szCs w:val="28"/>
        </w:rPr>
      </w:pPr>
    </w:p>
    <w:p w:rsidR="002A469B" w:rsidRPr="002A469B" w:rsidRDefault="002A469B" w:rsidP="002A469B">
      <w:pPr>
        <w:jc w:val="center"/>
        <w:rPr>
          <w:sz w:val="28"/>
          <w:szCs w:val="28"/>
        </w:rPr>
      </w:pPr>
      <w:bookmarkStart w:id="1" w:name="_GoBack"/>
      <w:bookmarkEnd w:id="1"/>
      <w:r w:rsidRPr="002A469B">
        <w:rPr>
          <w:sz w:val="28"/>
          <w:szCs w:val="28"/>
        </w:rPr>
        <w:t>ВИРІШИЛА:</w:t>
      </w:r>
    </w:p>
    <w:p w:rsidR="002A469B" w:rsidRPr="002A469B" w:rsidRDefault="002A469B" w:rsidP="002A469B">
      <w:pPr>
        <w:rPr>
          <w:sz w:val="28"/>
          <w:szCs w:val="28"/>
        </w:rPr>
      </w:pPr>
    </w:p>
    <w:p w:rsidR="002A469B" w:rsidRPr="002A469B" w:rsidRDefault="002A469B" w:rsidP="002A469B">
      <w:pPr>
        <w:rPr>
          <w:sz w:val="28"/>
          <w:szCs w:val="28"/>
        </w:rPr>
      </w:pPr>
      <w:r w:rsidRPr="002A469B">
        <w:rPr>
          <w:sz w:val="28"/>
          <w:szCs w:val="28"/>
        </w:rPr>
        <w:t>1.</w:t>
      </w:r>
      <w:r w:rsidRPr="002A469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Почаєвець Оксані Ігорівні площею 0,0600 га у власність для обслуговування житлового будинку на вул. Руська,19а у м. Винники (графічний додаток№1).</w:t>
      </w:r>
    </w:p>
    <w:p w:rsidR="002A469B" w:rsidRPr="002A469B" w:rsidRDefault="002A469B" w:rsidP="002A469B">
      <w:pPr>
        <w:rPr>
          <w:sz w:val="28"/>
          <w:szCs w:val="28"/>
        </w:rPr>
      </w:pPr>
      <w:r w:rsidRPr="002A469B">
        <w:rPr>
          <w:sz w:val="28"/>
          <w:szCs w:val="28"/>
        </w:rPr>
        <w:t>2.</w:t>
      </w:r>
      <w:r w:rsidRPr="002A469B">
        <w:rPr>
          <w:sz w:val="28"/>
          <w:szCs w:val="28"/>
        </w:rPr>
        <w:tab/>
        <w:t xml:space="preserve">Гр. Почаєвець Оксані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A469B" w:rsidRPr="002A469B" w:rsidRDefault="002A469B" w:rsidP="002A469B">
      <w:pPr>
        <w:rPr>
          <w:sz w:val="28"/>
          <w:szCs w:val="28"/>
        </w:rPr>
      </w:pPr>
      <w:r w:rsidRPr="002A469B">
        <w:rPr>
          <w:sz w:val="28"/>
          <w:szCs w:val="28"/>
        </w:rPr>
        <w:t>3.</w:t>
      </w:r>
      <w:r w:rsidRPr="002A469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A469B" w:rsidRPr="002A469B" w:rsidRDefault="002A469B" w:rsidP="002A469B">
      <w:pPr>
        <w:rPr>
          <w:sz w:val="28"/>
          <w:szCs w:val="28"/>
        </w:rPr>
      </w:pPr>
    </w:p>
    <w:p w:rsidR="002A469B" w:rsidRPr="002A469B" w:rsidRDefault="002A469B" w:rsidP="002A469B">
      <w:pPr>
        <w:rPr>
          <w:sz w:val="28"/>
          <w:szCs w:val="28"/>
        </w:rPr>
      </w:pPr>
    </w:p>
    <w:p w:rsidR="002A469B" w:rsidRPr="002A469B" w:rsidRDefault="002A469B" w:rsidP="002A469B">
      <w:pPr>
        <w:rPr>
          <w:sz w:val="28"/>
          <w:szCs w:val="28"/>
        </w:rPr>
      </w:pPr>
    </w:p>
    <w:p w:rsidR="00213958" w:rsidRPr="006F2805" w:rsidRDefault="002A469B" w:rsidP="002A469B">
      <w:pPr>
        <w:rPr>
          <w:sz w:val="28"/>
          <w:szCs w:val="28"/>
        </w:rPr>
      </w:pPr>
      <w:r w:rsidRPr="002A469B">
        <w:rPr>
          <w:sz w:val="28"/>
          <w:szCs w:val="28"/>
        </w:rPr>
        <w:t xml:space="preserve"> Міський голова</w:t>
      </w:r>
      <w:r w:rsidRPr="002A469B">
        <w:rPr>
          <w:sz w:val="28"/>
          <w:szCs w:val="28"/>
        </w:rPr>
        <w:tab/>
      </w:r>
      <w:r w:rsidRPr="002A469B">
        <w:rPr>
          <w:sz w:val="28"/>
          <w:szCs w:val="28"/>
        </w:rPr>
        <w:tab/>
      </w:r>
      <w:r w:rsidRPr="002A469B">
        <w:rPr>
          <w:sz w:val="28"/>
          <w:szCs w:val="28"/>
        </w:rPr>
        <w:tab/>
      </w:r>
      <w:r w:rsidRPr="002A469B">
        <w:rPr>
          <w:sz w:val="28"/>
          <w:szCs w:val="28"/>
        </w:rPr>
        <w:tab/>
        <w:t xml:space="preserve">          </w:t>
      </w:r>
      <w:r w:rsidRPr="002A469B">
        <w:rPr>
          <w:sz w:val="28"/>
          <w:szCs w:val="28"/>
        </w:rPr>
        <w:tab/>
        <w:t xml:space="preserve">    </w:t>
      </w:r>
      <w:r w:rsidRPr="002A469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AA0" w:rsidRDefault="009C5AA0">
      <w:r>
        <w:separator/>
      </w:r>
    </w:p>
  </w:endnote>
  <w:endnote w:type="continuationSeparator" w:id="0">
    <w:p w:rsidR="009C5AA0" w:rsidRDefault="009C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AA0" w:rsidRDefault="009C5AA0">
      <w:r>
        <w:separator/>
      </w:r>
    </w:p>
  </w:footnote>
  <w:footnote w:type="continuationSeparator" w:id="0">
    <w:p w:rsidR="009C5AA0" w:rsidRDefault="009C5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469B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5AA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41DDF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CE3C1-F24C-416E-9C41-4F7F12D25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2023-03-01T08:48:00Z</dcterms:modified>
</cp:coreProperties>
</file>