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F44C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03.03.2016р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Жуку Р.М.  у власність для ведення садівництва на вул. Космонавтів, 31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F44C7" w:rsidRPr="00DF44C7" w:rsidRDefault="00DF44C7" w:rsidP="00DF44C7">
      <w:pPr>
        <w:ind w:firstLine="720"/>
        <w:rPr>
          <w:sz w:val="28"/>
          <w:szCs w:val="28"/>
        </w:rPr>
      </w:pPr>
      <w:r w:rsidRPr="00DF44C7">
        <w:rPr>
          <w:sz w:val="28"/>
          <w:szCs w:val="28"/>
        </w:rPr>
        <w:t xml:space="preserve">Розглянувши заяву (клопотання) гр. Жука Р.М., графічний матеріал на якому зазначено бажане місце розташування, пропозиції постійної депутатської комісії з питань земельних відносин та охорони навколишнього середовища та архітектури від 24.02.2016 р. (протокол №14),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DF44C7" w:rsidRPr="00DF44C7" w:rsidRDefault="00DF44C7" w:rsidP="00DF44C7">
      <w:pPr>
        <w:rPr>
          <w:sz w:val="28"/>
          <w:szCs w:val="28"/>
        </w:rPr>
      </w:pPr>
    </w:p>
    <w:p w:rsidR="00DF44C7" w:rsidRPr="00DF44C7" w:rsidRDefault="00DF44C7" w:rsidP="00DF44C7">
      <w:pPr>
        <w:jc w:val="center"/>
        <w:rPr>
          <w:sz w:val="28"/>
          <w:szCs w:val="28"/>
        </w:rPr>
      </w:pPr>
      <w:r w:rsidRPr="00DF44C7">
        <w:rPr>
          <w:sz w:val="28"/>
          <w:szCs w:val="28"/>
        </w:rPr>
        <w:t>ВИРІШИЛА:</w:t>
      </w:r>
    </w:p>
    <w:p w:rsidR="00DF44C7" w:rsidRPr="00DF44C7" w:rsidRDefault="00DF44C7" w:rsidP="00DF44C7">
      <w:pPr>
        <w:rPr>
          <w:sz w:val="28"/>
          <w:szCs w:val="28"/>
        </w:rPr>
      </w:pPr>
    </w:p>
    <w:p w:rsidR="00DF44C7" w:rsidRPr="00DF44C7" w:rsidRDefault="00DF44C7" w:rsidP="00DF44C7">
      <w:pPr>
        <w:rPr>
          <w:sz w:val="28"/>
          <w:szCs w:val="28"/>
        </w:rPr>
      </w:pPr>
      <w:r w:rsidRPr="00DF44C7">
        <w:rPr>
          <w:sz w:val="28"/>
          <w:szCs w:val="28"/>
        </w:rPr>
        <w:t>1.</w:t>
      </w:r>
      <w:r w:rsidRPr="00DF44C7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Жуку Р</w:t>
      </w:r>
      <w:r>
        <w:rPr>
          <w:sz w:val="28"/>
          <w:szCs w:val="28"/>
        </w:rPr>
        <w:t>ішарду Михайловичу площею 0,0350</w:t>
      </w:r>
      <w:bookmarkStart w:id="1" w:name="_GoBack"/>
      <w:bookmarkEnd w:id="1"/>
      <w:r w:rsidRPr="00DF44C7">
        <w:rPr>
          <w:sz w:val="28"/>
          <w:szCs w:val="28"/>
        </w:rPr>
        <w:t xml:space="preserve"> га у власність для ведення садівництва на вул.Космонавтів,31 у м. Винники (графічний додаток№1).</w:t>
      </w:r>
    </w:p>
    <w:p w:rsidR="00DF44C7" w:rsidRPr="00DF44C7" w:rsidRDefault="00DF44C7" w:rsidP="00DF44C7">
      <w:pPr>
        <w:rPr>
          <w:sz w:val="28"/>
          <w:szCs w:val="28"/>
        </w:rPr>
      </w:pPr>
      <w:r w:rsidRPr="00DF44C7">
        <w:rPr>
          <w:sz w:val="28"/>
          <w:szCs w:val="28"/>
        </w:rPr>
        <w:t>2.</w:t>
      </w:r>
      <w:r w:rsidRPr="00DF44C7">
        <w:rPr>
          <w:sz w:val="28"/>
          <w:szCs w:val="28"/>
        </w:rPr>
        <w:tab/>
        <w:t xml:space="preserve">Гр. Жуку Рішарду Михайловичу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DF44C7" w:rsidRPr="00DF44C7" w:rsidRDefault="00DF44C7" w:rsidP="00DF44C7">
      <w:pPr>
        <w:rPr>
          <w:sz w:val="28"/>
          <w:szCs w:val="28"/>
        </w:rPr>
      </w:pPr>
      <w:r w:rsidRPr="00DF44C7">
        <w:rPr>
          <w:sz w:val="28"/>
          <w:szCs w:val="28"/>
        </w:rPr>
        <w:t>3.</w:t>
      </w:r>
      <w:r w:rsidRPr="00DF44C7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DF44C7" w:rsidRPr="00DF44C7" w:rsidRDefault="00DF44C7" w:rsidP="00DF44C7">
      <w:pPr>
        <w:rPr>
          <w:sz w:val="28"/>
          <w:szCs w:val="28"/>
        </w:rPr>
      </w:pPr>
    </w:p>
    <w:p w:rsidR="00DF44C7" w:rsidRPr="00DF44C7" w:rsidRDefault="00DF44C7" w:rsidP="00DF44C7">
      <w:pPr>
        <w:rPr>
          <w:sz w:val="28"/>
          <w:szCs w:val="28"/>
        </w:rPr>
      </w:pPr>
    </w:p>
    <w:p w:rsidR="00DF44C7" w:rsidRPr="00DF44C7" w:rsidRDefault="00DF44C7" w:rsidP="00DF44C7">
      <w:pPr>
        <w:rPr>
          <w:sz w:val="28"/>
          <w:szCs w:val="28"/>
        </w:rPr>
      </w:pPr>
    </w:p>
    <w:p w:rsidR="00213958" w:rsidRPr="006F2805" w:rsidRDefault="00DF44C7" w:rsidP="00DF44C7">
      <w:pPr>
        <w:rPr>
          <w:sz w:val="28"/>
          <w:szCs w:val="28"/>
        </w:rPr>
      </w:pPr>
      <w:r w:rsidRPr="00DF44C7">
        <w:rPr>
          <w:sz w:val="28"/>
          <w:szCs w:val="28"/>
        </w:rPr>
        <w:t xml:space="preserve"> Міський голова</w:t>
      </w:r>
      <w:r w:rsidRPr="00DF44C7">
        <w:rPr>
          <w:sz w:val="28"/>
          <w:szCs w:val="28"/>
        </w:rPr>
        <w:tab/>
      </w:r>
      <w:r w:rsidRPr="00DF44C7">
        <w:rPr>
          <w:sz w:val="28"/>
          <w:szCs w:val="28"/>
        </w:rPr>
        <w:tab/>
      </w:r>
      <w:r w:rsidRPr="00DF44C7">
        <w:rPr>
          <w:sz w:val="28"/>
          <w:szCs w:val="28"/>
        </w:rPr>
        <w:tab/>
      </w:r>
      <w:r w:rsidRPr="00DF44C7">
        <w:rPr>
          <w:sz w:val="28"/>
          <w:szCs w:val="28"/>
        </w:rPr>
        <w:tab/>
        <w:t xml:space="preserve">          </w:t>
      </w:r>
      <w:r w:rsidRPr="00DF44C7">
        <w:rPr>
          <w:sz w:val="28"/>
          <w:szCs w:val="28"/>
        </w:rPr>
        <w:tab/>
        <w:t xml:space="preserve">    </w:t>
      </w:r>
      <w:r w:rsidRPr="00DF44C7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90B" w:rsidRDefault="0019390B">
      <w:r>
        <w:separator/>
      </w:r>
    </w:p>
  </w:endnote>
  <w:endnote w:type="continuationSeparator" w:id="0">
    <w:p w:rsidR="0019390B" w:rsidRDefault="001939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90B" w:rsidRDefault="0019390B">
      <w:r>
        <w:separator/>
      </w:r>
    </w:p>
  </w:footnote>
  <w:footnote w:type="continuationSeparator" w:id="0">
    <w:p w:rsidR="0019390B" w:rsidRDefault="001939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390B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DF44C7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29F61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5B2538-4A7B-4A06-83CF-77B3C4E4B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974</Words>
  <Characters>556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2023-03-01T10:24:00Z</dcterms:modified>
</cp:coreProperties>
</file>