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E3F1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Гридьку Р.С.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E3F14" w:rsidRPr="004E3F14" w:rsidRDefault="004E3F14" w:rsidP="004E3F14">
      <w:pPr>
        <w:ind w:firstLine="720"/>
        <w:rPr>
          <w:sz w:val="28"/>
          <w:szCs w:val="28"/>
        </w:rPr>
      </w:pPr>
      <w:r w:rsidRPr="004E3F14">
        <w:rPr>
          <w:sz w:val="28"/>
          <w:szCs w:val="28"/>
        </w:rPr>
        <w:t>Розглянувши зая</w:t>
      </w:r>
      <w:r>
        <w:rPr>
          <w:sz w:val="28"/>
          <w:szCs w:val="28"/>
        </w:rPr>
        <w:t>ву (клопотання) гр. Гридька Р</w:t>
      </w:r>
      <w:r w:rsidRPr="004E3F14">
        <w:rPr>
          <w:sz w:val="28"/>
          <w:szCs w:val="28"/>
        </w:rPr>
        <w:t>.</w:t>
      </w:r>
      <w:r>
        <w:rPr>
          <w:sz w:val="28"/>
          <w:szCs w:val="28"/>
        </w:rPr>
        <w:t>С.</w:t>
      </w:r>
      <w:r w:rsidRPr="004E3F14">
        <w:rPr>
          <w:sz w:val="28"/>
          <w:szCs w:val="28"/>
        </w:rPr>
        <w:t xml:space="preserve">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22.03.2016 р. (протокол №19),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E3F14" w:rsidRPr="004E3F14" w:rsidRDefault="004E3F14" w:rsidP="004E3F14">
      <w:pPr>
        <w:rPr>
          <w:sz w:val="28"/>
          <w:szCs w:val="28"/>
        </w:rPr>
      </w:pPr>
    </w:p>
    <w:p w:rsidR="004E3F14" w:rsidRPr="004E3F14" w:rsidRDefault="004E3F14" w:rsidP="004E3F14">
      <w:pPr>
        <w:rPr>
          <w:sz w:val="28"/>
          <w:szCs w:val="28"/>
        </w:rPr>
      </w:pPr>
      <w:r w:rsidRPr="004E3F14">
        <w:rPr>
          <w:sz w:val="28"/>
          <w:szCs w:val="28"/>
        </w:rPr>
        <w:t>ВИРІШИЛА:</w:t>
      </w:r>
    </w:p>
    <w:p w:rsidR="004E3F14" w:rsidRPr="004E3F14" w:rsidRDefault="004E3F14" w:rsidP="004E3F14">
      <w:pPr>
        <w:rPr>
          <w:sz w:val="28"/>
          <w:szCs w:val="28"/>
        </w:rPr>
      </w:pPr>
    </w:p>
    <w:p w:rsidR="004E3F14" w:rsidRPr="004E3F14" w:rsidRDefault="004E3F14" w:rsidP="004E3F14">
      <w:pPr>
        <w:rPr>
          <w:sz w:val="28"/>
          <w:szCs w:val="28"/>
        </w:rPr>
      </w:pPr>
      <w:r w:rsidRPr="004E3F14">
        <w:rPr>
          <w:sz w:val="28"/>
          <w:szCs w:val="28"/>
        </w:rPr>
        <w:t>1.</w:t>
      </w:r>
      <w:r w:rsidRPr="004E3F14">
        <w:rPr>
          <w:sz w:val="28"/>
          <w:szCs w:val="28"/>
        </w:rPr>
        <w:tab/>
        <w:t>Дати дозвіл на розроблення проекту землеустрою щодо відвед</w:t>
      </w:r>
      <w:r>
        <w:rPr>
          <w:sz w:val="28"/>
          <w:szCs w:val="28"/>
        </w:rPr>
        <w:t>ення земельної ділянки гр.Гридьку Радіону Сергійовичу</w:t>
      </w:r>
      <w:bookmarkStart w:id="1" w:name="_GoBack"/>
      <w:bookmarkEnd w:id="1"/>
      <w:r>
        <w:rPr>
          <w:sz w:val="28"/>
          <w:szCs w:val="28"/>
        </w:rPr>
        <w:t xml:space="preserve"> </w:t>
      </w:r>
      <w:r w:rsidRPr="004E3F14">
        <w:rPr>
          <w:sz w:val="28"/>
          <w:szCs w:val="28"/>
        </w:rPr>
        <w:t xml:space="preserve">  площею 0,0800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4E3F14" w:rsidRPr="004E3F14" w:rsidRDefault="004E3F14" w:rsidP="004E3F14">
      <w:pPr>
        <w:rPr>
          <w:sz w:val="28"/>
          <w:szCs w:val="28"/>
        </w:rPr>
      </w:pPr>
      <w:r w:rsidRPr="004E3F14">
        <w:rPr>
          <w:sz w:val="28"/>
          <w:szCs w:val="28"/>
        </w:rPr>
        <w:t>2.</w:t>
      </w:r>
      <w:r w:rsidRPr="004E3F14">
        <w:rPr>
          <w:sz w:val="28"/>
          <w:szCs w:val="28"/>
        </w:rPr>
        <w:tab/>
        <w:t xml:space="preserve">Гр. Гридьку Радіону Сергійовичу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E3F14" w:rsidRPr="004E3F14" w:rsidRDefault="004E3F14" w:rsidP="004E3F14">
      <w:pPr>
        <w:rPr>
          <w:sz w:val="28"/>
          <w:szCs w:val="28"/>
        </w:rPr>
      </w:pPr>
      <w:r w:rsidRPr="004E3F14">
        <w:rPr>
          <w:sz w:val="28"/>
          <w:szCs w:val="28"/>
        </w:rPr>
        <w:t>3.</w:t>
      </w:r>
      <w:r w:rsidRPr="004E3F14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E3F14" w:rsidRPr="004E3F14" w:rsidRDefault="004E3F14" w:rsidP="004E3F14">
      <w:pPr>
        <w:rPr>
          <w:sz w:val="28"/>
          <w:szCs w:val="28"/>
        </w:rPr>
      </w:pPr>
    </w:p>
    <w:p w:rsidR="004E3F14" w:rsidRPr="004E3F14" w:rsidRDefault="004E3F14" w:rsidP="004E3F14">
      <w:pPr>
        <w:rPr>
          <w:sz w:val="28"/>
          <w:szCs w:val="28"/>
        </w:rPr>
      </w:pPr>
    </w:p>
    <w:p w:rsidR="004E3F14" w:rsidRPr="004E3F14" w:rsidRDefault="004E3F14" w:rsidP="004E3F14">
      <w:pPr>
        <w:rPr>
          <w:sz w:val="28"/>
          <w:szCs w:val="28"/>
        </w:rPr>
      </w:pPr>
    </w:p>
    <w:p w:rsidR="00213958" w:rsidRPr="006F2805" w:rsidRDefault="004E3F14" w:rsidP="004E3F14">
      <w:pPr>
        <w:rPr>
          <w:sz w:val="28"/>
          <w:szCs w:val="28"/>
        </w:rPr>
      </w:pPr>
      <w:r w:rsidRPr="004E3F14">
        <w:rPr>
          <w:sz w:val="28"/>
          <w:szCs w:val="28"/>
        </w:rPr>
        <w:t xml:space="preserve"> Міський голова</w:t>
      </w:r>
      <w:r w:rsidRPr="004E3F14">
        <w:rPr>
          <w:sz w:val="28"/>
          <w:szCs w:val="28"/>
        </w:rPr>
        <w:tab/>
      </w:r>
      <w:r w:rsidRPr="004E3F14">
        <w:rPr>
          <w:sz w:val="28"/>
          <w:szCs w:val="28"/>
        </w:rPr>
        <w:tab/>
      </w:r>
      <w:r w:rsidRPr="004E3F14">
        <w:rPr>
          <w:sz w:val="28"/>
          <w:szCs w:val="28"/>
        </w:rPr>
        <w:tab/>
      </w:r>
      <w:r w:rsidRPr="004E3F14">
        <w:rPr>
          <w:sz w:val="28"/>
          <w:szCs w:val="28"/>
        </w:rPr>
        <w:tab/>
        <w:t xml:space="preserve">          </w:t>
      </w:r>
      <w:r w:rsidRPr="004E3F14">
        <w:rPr>
          <w:sz w:val="28"/>
          <w:szCs w:val="28"/>
        </w:rPr>
        <w:tab/>
        <w:t xml:space="preserve">    </w:t>
      </w:r>
      <w:r w:rsidRPr="004E3F14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50D" w:rsidRDefault="00DD450D">
      <w:r>
        <w:separator/>
      </w:r>
    </w:p>
  </w:endnote>
  <w:endnote w:type="continuationSeparator" w:id="0">
    <w:p w:rsidR="00DD450D" w:rsidRDefault="00DD4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50D" w:rsidRDefault="00DD450D">
      <w:r>
        <w:separator/>
      </w:r>
    </w:p>
  </w:footnote>
  <w:footnote w:type="continuationSeparator" w:id="0">
    <w:p w:rsidR="00DD450D" w:rsidRDefault="00DD45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3F14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450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DDA6D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A073B-0509-4FAC-8FD8-483036F8E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1021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2023-03-02T09:14:00Z</dcterms:modified>
</cp:coreProperties>
</file>