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62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Забава,48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628D" w:rsidRPr="0095628D" w:rsidRDefault="0095628D" w:rsidP="0095628D">
      <w:pPr>
        <w:ind w:firstLine="720"/>
        <w:rPr>
          <w:sz w:val="28"/>
          <w:szCs w:val="28"/>
        </w:rPr>
      </w:pPr>
      <w:bookmarkStart w:id="1" w:name="_GoBack"/>
      <w:bookmarkEnd w:id="1"/>
      <w:r w:rsidRPr="0095628D">
        <w:rPr>
          <w:sz w:val="28"/>
          <w:szCs w:val="28"/>
        </w:rPr>
        <w:t xml:space="preserve">Заслухавши начальника відділу земельних ресурсів та комунального майна м. Винники щодо затвердження детального плану території по вул. Забава,48  у м. Винники, рішення 21-ої сесії Винниківської міської ради від 04.06.2015 р. №1887,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95628D" w:rsidRPr="0095628D" w:rsidRDefault="0095628D" w:rsidP="0095628D">
      <w:pPr>
        <w:rPr>
          <w:sz w:val="28"/>
          <w:szCs w:val="28"/>
        </w:rPr>
      </w:pPr>
    </w:p>
    <w:p w:rsidR="0095628D" w:rsidRPr="0095628D" w:rsidRDefault="0095628D" w:rsidP="0095628D">
      <w:pPr>
        <w:rPr>
          <w:sz w:val="28"/>
          <w:szCs w:val="28"/>
        </w:rPr>
      </w:pPr>
      <w:r w:rsidRPr="0095628D">
        <w:rPr>
          <w:sz w:val="28"/>
          <w:szCs w:val="28"/>
        </w:rPr>
        <w:t>В И Р І Ш И Л А :</w:t>
      </w:r>
    </w:p>
    <w:p w:rsidR="0095628D" w:rsidRPr="0095628D" w:rsidRDefault="0095628D" w:rsidP="0095628D">
      <w:pPr>
        <w:rPr>
          <w:sz w:val="28"/>
          <w:szCs w:val="28"/>
        </w:rPr>
      </w:pPr>
    </w:p>
    <w:p w:rsidR="0095628D" w:rsidRPr="0095628D" w:rsidRDefault="0095628D" w:rsidP="0095628D">
      <w:pPr>
        <w:rPr>
          <w:sz w:val="28"/>
          <w:szCs w:val="28"/>
        </w:rPr>
      </w:pPr>
      <w:r w:rsidRPr="0095628D">
        <w:rPr>
          <w:sz w:val="28"/>
          <w:szCs w:val="28"/>
        </w:rPr>
        <w:t>1.</w:t>
      </w:r>
      <w:r w:rsidRPr="0095628D">
        <w:rPr>
          <w:sz w:val="28"/>
          <w:szCs w:val="28"/>
        </w:rPr>
        <w:tab/>
        <w:t xml:space="preserve">Затвердити «Детальний план території по вул. Забава,48 у м. Винники». </w:t>
      </w:r>
    </w:p>
    <w:p w:rsidR="0095628D" w:rsidRPr="0095628D" w:rsidRDefault="0095628D" w:rsidP="0095628D">
      <w:pPr>
        <w:rPr>
          <w:sz w:val="28"/>
          <w:szCs w:val="28"/>
        </w:rPr>
      </w:pPr>
    </w:p>
    <w:p w:rsidR="0095628D" w:rsidRPr="0095628D" w:rsidRDefault="0095628D" w:rsidP="0095628D">
      <w:pPr>
        <w:rPr>
          <w:sz w:val="28"/>
          <w:szCs w:val="28"/>
        </w:rPr>
      </w:pPr>
    </w:p>
    <w:p w:rsidR="0095628D" w:rsidRPr="0095628D" w:rsidRDefault="0095628D" w:rsidP="0095628D">
      <w:pPr>
        <w:rPr>
          <w:sz w:val="28"/>
          <w:szCs w:val="28"/>
        </w:rPr>
      </w:pPr>
    </w:p>
    <w:p w:rsidR="00213958" w:rsidRPr="006F2805" w:rsidRDefault="0095628D" w:rsidP="0095628D">
      <w:pPr>
        <w:rPr>
          <w:sz w:val="28"/>
          <w:szCs w:val="28"/>
        </w:rPr>
      </w:pPr>
      <w:r w:rsidRPr="0095628D">
        <w:rPr>
          <w:sz w:val="28"/>
          <w:szCs w:val="28"/>
        </w:rPr>
        <w:t xml:space="preserve"> Міський голова</w:t>
      </w:r>
      <w:r w:rsidRPr="0095628D">
        <w:rPr>
          <w:sz w:val="28"/>
          <w:szCs w:val="28"/>
        </w:rPr>
        <w:tab/>
      </w:r>
      <w:r w:rsidRPr="0095628D">
        <w:rPr>
          <w:sz w:val="28"/>
          <w:szCs w:val="28"/>
        </w:rPr>
        <w:tab/>
      </w:r>
      <w:r w:rsidRPr="0095628D">
        <w:rPr>
          <w:sz w:val="28"/>
          <w:szCs w:val="28"/>
        </w:rPr>
        <w:tab/>
      </w:r>
      <w:r w:rsidRPr="0095628D">
        <w:rPr>
          <w:sz w:val="28"/>
          <w:szCs w:val="28"/>
        </w:rPr>
        <w:tab/>
        <w:t xml:space="preserve">          </w:t>
      </w:r>
      <w:r w:rsidRPr="0095628D">
        <w:rPr>
          <w:sz w:val="28"/>
          <w:szCs w:val="28"/>
        </w:rPr>
        <w:tab/>
        <w:t xml:space="preserve">    </w:t>
      </w:r>
      <w:r w:rsidRPr="0095628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90A" w:rsidRDefault="00E2790A">
      <w:r>
        <w:separator/>
      </w:r>
    </w:p>
  </w:endnote>
  <w:endnote w:type="continuationSeparator" w:id="0">
    <w:p w:rsidR="00E2790A" w:rsidRDefault="00E2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90A" w:rsidRDefault="00E2790A">
      <w:r>
        <w:separator/>
      </w:r>
    </w:p>
  </w:footnote>
  <w:footnote w:type="continuationSeparator" w:id="0">
    <w:p w:rsidR="00E2790A" w:rsidRDefault="00E27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28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9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6E9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B5698-5347-46DB-8247-C41F717D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2023-03-03T12:59:00Z</dcterms:modified>
</cp:coreProperties>
</file>