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02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на посаду редактора Комунального підприємства - редакція газети "Винниківський Вісник"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 w:val="28"/>
          <w:szCs w:val="28"/>
        </w:rPr>
        <w:tab/>
      </w:r>
      <w:r>
        <w:rPr>
          <w:szCs w:val="24"/>
        </w:rPr>
        <w:t xml:space="preserve">Керуючись Законом України «Про місцеве самоврядування в Україні», рішенням Винниківської міської ради №364 від 17.11.1998 «Про затвердження статуту комунального підприємства – редакції газети «Винниківський вісник», Винниківська міська рада 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>вирішила: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1. Затвердити на посаду редактора Комунального підприємства – редакція газети «Винниківський Вісник» Йону Богдана Орестовича.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2. Укласти контракт з Йоною Богданом Орестовичем на посаді редактора Комунального підприємства – редакція газети «Винниківський Вісник» строком на 2 роки.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3. Контроль за виконанням рішення покласти на керуючого справами виконавчого комітету.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    В. Квурт</w:t>
      </w:r>
    </w:p>
    <w:p w:rsidR="00850290" w:rsidRDefault="00850290" w:rsidP="00850290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:rsidR="00850290" w:rsidRPr="00C46567" w:rsidRDefault="00850290" w:rsidP="00850290">
      <w:pPr>
        <w:widowControl w:val="0"/>
        <w:autoSpaceDE w:val="0"/>
        <w:autoSpaceDN w:val="0"/>
        <w:adjustRightInd w:val="0"/>
        <w:rPr>
          <w:szCs w:val="24"/>
        </w:rPr>
      </w:pPr>
    </w:p>
    <w:p w:rsidR="00850290" w:rsidRPr="006F2805" w:rsidRDefault="00850290" w:rsidP="00471A72">
      <w:pPr>
        <w:rPr>
          <w:sz w:val="28"/>
          <w:szCs w:val="28"/>
        </w:rPr>
      </w:pPr>
      <w:bookmarkStart w:id="1" w:name="_GoBack"/>
      <w:bookmarkEnd w:id="1"/>
    </w:p>
    <w:sectPr w:rsidR="0085029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57F" w:rsidRDefault="0046657F">
      <w:r>
        <w:separator/>
      </w:r>
    </w:p>
  </w:endnote>
  <w:endnote w:type="continuationSeparator" w:id="0">
    <w:p w:rsidR="0046657F" w:rsidRDefault="0046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57F" w:rsidRDefault="0046657F">
      <w:r>
        <w:separator/>
      </w:r>
    </w:p>
  </w:footnote>
  <w:footnote w:type="continuationSeparator" w:id="0">
    <w:p w:rsidR="0046657F" w:rsidRDefault="00466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657F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029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1DD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2C5A2-5276-4447-87B2-A21A0B8C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2023-03-02T10:13:00Z</dcterms:modified>
</cp:coreProperties>
</file>