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093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Жорняку А. 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0933" w:rsidRDefault="008D0933" w:rsidP="008D0933">
      <w:pPr>
        <w:ind w:righ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 Жорняка А. 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D0933" w:rsidRDefault="008D0933" w:rsidP="008D0933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8D0933" w:rsidRDefault="008D0933" w:rsidP="008D0933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D0933" w:rsidRDefault="008D0933" w:rsidP="008D0933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8D0933" w:rsidRDefault="008D0933" w:rsidP="008D0933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землеустрою щодо відведення земельної ділянки гр. Жорняку Андрію Михайловичу площею 0,08 га у власність для будівн</w:t>
      </w:r>
      <w:bookmarkStart w:id="1" w:name="_GoBack"/>
      <w:bookmarkEnd w:id="1"/>
      <w:r>
        <w:rPr>
          <w:sz w:val="28"/>
          <w:szCs w:val="28"/>
        </w:rPr>
        <w:t>ицтва та обслуговування житлового будинку в районі Кільцевої дороги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 м. Винники (графічний додаток</w:t>
      </w:r>
      <w:r>
        <w:rPr>
          <w:sz w:val="28"/>
          <w:szCs w:val="28"/>
          <w:lang w:val="ru-RU"/>
        </w:rPr>
        <w:t>№</w:t>
      </w:r>
      <w:r>
        <w:rPr>
          <w:sz w:val="28"/>
          <w:szCs w:val="28"/>
        </w:rPr>
        <w:t>1).</w:t>
      </w:r>
    </w:p>
    <w:p w:rsidR="008D0933" w:rsidRDefault="008D0933" w:rsidP="008D0933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Жорняку Андрію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D0933" w:rsidRDefault="008D0933" w:rsidP="008D0933">
      <w:pPr>
        <w:numPr>
          <w:ilvl w:val="0"/>
          <w:numId w:val="3"/>
        </w:numPr>
        <w:tabs>
          <w:tab w:val="left" w:pos="709"/>
        </w:tabs>
        <w:ind w:left="0" w:right="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D0933" w:rsidRDefault="008D0933" w:rsidP="008D0933">
      <w:pPr>
        <w:ind w:left="567" w:right="142"/>
        <w:rPr>
          <w:sz w:val="28"/>
          <w:szCs w:val="28"/>
        </w:rPr>
      </w:pPr>
    </w:p>
    <w:p w:rsidR="008D0933" w:rsidRDefault="008D0933" w:rsidP="008D0933">
      <w:pPr>
        <w:ind w:left="567" w:right="142"/>
        <w:rPr>
          <w:sz w:val="28"/>
          <w:szCs w:val="28"/>
        </w:rPr>
      </w:pPr>
    </w:p>
    <w:p w:rsidR="008D0933" w:rsidRDefault="008D0933" w:rsidP="008D0933">
      <w:pPr>
        <w:ind w:left="567" w:right="142"/>
        <w:rPr>
          <w:sz w:val="28"/>
          <w:szCs w:val="28"/>
        </w:rPr>
      </w:pPr>
    </w:p>
    <w:p w:rsidR="008D0933" w:rsidRDefault="008D0933" w:rsidP="008D0933">
      <w:pPr>
        <w:ind w:left="567"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226" w:rsidRDefault="00055226">
      <w:r>
        <w:separator/>
      </w:r>
    </w:p>
  </w:endnote>
  <w:endnote w:type="continuationSeparator" w:id="0">
    <w:p w:rsidR="00055226" w:rsidRDefault="0005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226" w:rsidRDefault="00055226">
      <w:r>
        <w:separator/>
      </w:r>
    </w:p>
  </w:footnote>
  <w:footnote w:type="continuationSeparator" w:id="0">
    <w:p w:rsidR="00055226" w:rsidRDefault="00055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5226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0933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E9156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05C6F-2332-48D3-B922-B7B8479F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2023-03-03T12:22:00Z</dcterms:modified>
</cp:coreProperties>
</file>