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0A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"Квартал" у власність для обслуговування  житлового будинку на вул. Любич-Парахоняк,17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0A5B" w:rsidRPr="005C0A5B" w:rsidRDefault="005C0A5B" w:rsidP="005C0A5B">
      <w:pPr>
        <w:ind w:firstLine="720"/>
        <w:rPr>
          <w:sz w:val="28"/>
          <w:szCs w:val="28"/>
        </w:rPr>
      </w:pPr>
      <w:r w:rsidRPr="005C0A5B">
        <w:rPr>
          <w:sz w:val="28"/>
          <w:szCs w:val="28"/>
        </w:rPr>
        <w:t xml:space="preserve">Розглянувши заяву (клопотання) голови правління ОСББ «Квартал»,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C0A5B" w:rsidRPr="005C0A5B" w:rsidRDefault="005C0A5B" w:rsidP="005C0A5B">
      <w:pPr>
        <w:rPr>
          <w:sz w:val="28"/>
          <w:szCs w:val="28"/>
        </w:rPr>
      </w:pPr>
    </w:p>
    <w:p w:rsidR="005C0A5B" w:rsidRPr="005C0A5B" w:rsidRDefault="005C0A5B" w:rsidP="005C0A5B">
      <w:pPr>
        <w:jc w:val="center"/>
        <w:rPr>
          <w:sz w:val="28"/>
          <w:szCs w:val="28"/>
        </w:rPr>
      </w:pPr>
      <w:bookmarkStart w:id="1" w:name="_GoBack"/>
      <w:bookmarkEnd w:id="1"/>
      <w:r w:rsidRPr="005C0A5B">
        <w:rPr>
          <w:sz w:val="28"/>
          <w:szCs w:val="28"/>
        </w:rPr>
        <w:t>ВИРІШИЛА:</w:t>
      </w:r>
    </w:p>
    <w:p w:rsidR="005C0A5B" w:rsidRPr="005C0A5B" w:rsidRDefault="005C0A5B" w:rsidP="005C0A5B">
      <w:pPr>
        <w:rPr>
          <w:sz w:val="28"/>
          <w:szCs w:val="28"/>
        </w:rPr>
      </w:pPr>
    </w:p>
    <w:p w:rsidR="005C0A5B" w:rsidRPr="005C0A5B" w:rsidRDefault="005C0A5B" w:rsidP="005C0A5B">
      <w:pPr>
        <w:rPr>
          <w:sz w:val="28"/>
          <w:szCs w:val="28"/>
        </w:rPr>
      </w:pPr>
      <w:r w:rsidRPr="005C0A5B">
        <w:rPr>
          <w:sz w:val="28"/>
          <w:szCs w:val="28"/>
        </w:rPr>
        <w:t>1.</w:t>
      </w:r>
      <w:r w:rsidRPr="005C0A5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«Квартал» орієнтовною площею 0,0721 га у власність для обслуговування житлового будинку на вул. Любич-Парахоняк,17 у м. Винники (графічний додаток №1).</w:t>
      </w:r>
    </w:p>
    <w:p w:rsidR="005C0A5B" w:rsidRPr="005C0A5B" w:rsidRDefault="005C0A5B" w:rsidP="005C0A5B">
      <w:pPr>
        <w:rPr>
          <w:sz w:val="28"/>
          <w:szCs w:val="28"/>
        </w:rPr>
      </w:pPr>
      <w:r w:rsidRPr="005C0A5B">
        <w:rPr>
          <w:sz w:val="28"/>
          <w:szCs w:val="28"/>
        </w:rPr>
        <w:t>2.</w:t>
      </w:r>
      <w:r w:rsidRPr="005C0A5B">
        <w:rPr>
          <w:sz w:val="28"/>
          <w:szCs w:val="28"/>
        </w:rPr>
        <w:tab/>
        <w:t xml:space="preserve">ОСББ «Квартал»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C0A5B" w:rsidRPr="005C0A5B" w:rsidRDefault="005C0A5B" w:rsidP="005C0A5B">
      <w:pPr>
        <w:rPr>
          <w:sz w:val="28"/>
          <w:szCs w:val="28"/>
        </w:rPr>
      </w:pPr>
      <w:r w:rsidRPr="005C0A5B">
        <w:rPr>
          <w:sz w:val="28"/>
          <w:szCs w:val="28"/>
        </w:rPr>
        <w:t>3.</w:t>
      </w:r>
      <w:r w:rsidRPr="005C0A5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C0A5B" w:rsidRPr="005C0A5B" w:rsidRDefault="005C0A5B" w:rsidP="005C0A5B">
      <w:pPr>
        <w:rPr>
          <w:sz w:val="28"/>
          <w:szCs w:val="28"/>
        </w:rPr>
      </w:pPr>
    </w:p>
    <w:p w:rsidR="005C0A5B" w:rsidRPr="005C0A5B" w:rsidRDefault="005C0A5B" w:rsidP="005C0A5B">
      <w:pPr>
        <w:rPr>
          <w:sz w:val="28"/>
          <w:szCs w:val="28"/>
        </w:rPr>
      </w:pPr>
    </w:p>
    <w:p w:rsidR="005C0A5B" w:rsidRPr="005C0A5B" w:rsidRDefault="005C0A5B" w:rsidP="005C0A5B">
      <w:pPr>
        <w:rPr>
          <w:sz w:val="28"/>
          <w:szCs w:val="28"/>
        </w:rPr>
      </w:pPr>
    </w:p>
    <w:p w:rsidR="00213958" w:rsidRPr="006F2805" w:rsidRDefault="005C0A5B" w:rsidP="005C0A5B">
      <w:pPr>
        <w:rPr>
          <w:sz w:val="28"/>
          <w:szCs w:val="28"/>
        </w:rPr>
      </w:pPr>
      <w:r w:rsidRPr="005C0A5B">
        <w:rPr>
          <w:sz w:val="28"/>
          <w:szCs w:val="28"/>
        </w:rPr>
        <w:t>Міський голова</w:t>
      </w:r>
      <w:r w:rsidRPr="005C0A5B">
        <w:rPr>
          <w:sz w:val="28"/>
          <w:szCs w:val="28"/>
        </w:rPr>
        <w:tab/>
      </w:r>
      <w:r w:rsidRPr="005C0A5B">
        <w:rPr>
          <w:sz w:val="28"/>
          <w:szCs w:val="28"/>
        </w:rPr>
        <w:tab/>
      </w:r>
      <w:r w:rsidRPr="005C0A5B">
        <w:rPr>
          <w:sz w:val="28"/>
          <w:szCs w:val="28"/>
        </w:rPr>
        <w:tab/>
        <w:t xml:space="preserve">           </w:t>
      </w:r>
      <w:r w:rsidRPr="005C0A5B">
        <w:rPr>
          <w:sz w:val="28"/>
          <w:szCs w:val="28"/>
        </w:rPr>
        <w:tab/>
      </w:r>
      <w:r w:rsidRPr="005C0A5B">
        <w:rPr>
          <w:sz w:val="28"/>
          <w:szCs w:val="28"/>
        </w:rPr>
        <w:tab/>
        <w:t xml:space="preserve">    </w:t>
      </w:r>
      <w:r w:rsidRPr="005C0A5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2CF" w:rsidRDefault="00CD22CF">
      <w:r>
        <w:separator/>
      </w:r>
    </w:p>
  </w:endnote>
  <w:endnote w:type="continuationSeparator" w:id="0">
    <w:p w:rsidR="00CD22CF" w:rsidRDefault="00CD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2CF" w:rsidRDefault="00CD22CF">
      <w:r>
        <w:separator/>
      </w:r>
    </w:p>
  </w:footnote>
  <w:footnote w:type="continuationSeparator" w:id="0">
    <w:p w:rsidR="00CD22CF" w:rsidRDefault="00CD2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0A5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22C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0EE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8B732-305B-40AA-83AB-B26C8E9B8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2023-03-06T12:29:00Z</dcterms:modified>
</cp:coreProperties>
</file>