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A574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Палюху А. І. у власність для ведення садівництва на вул. Забава,50б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A574A" w:rsidRDefault="00CA574A" w:rsidP="00CA574A">
      <w:pPr>
        <w:ind w:righ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 Палюха А. 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A574A" w:rsidRDefault="00CA574A" w:rsidP="00CA574A">
      <w:pPr>
        <w:ind w:right="142" w:firstLine="567"/>
        <w:jc w:val="center"/>
        <w:rPr>
          <w:rFonts w:ascii="Arial" w:hAnsi="Arial" w:cs="Arial"/>
          <w:sz w:val="16"/>
          <w:szCs w:val="16"/>
        </w:rPr>
      </w:pPr>
    </w:p>
    <w:p w:rsidR="00CA574A" w:rsidRDefault="00CA574A" w:rsidP="00CA574A">
      <w:pPr>
        <w:ind w:right="142" w:firstLine="567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CA574A" w:rsidRDefault="00CA574A" w:rsidP="00CA574A">
      <w:pPr>
        <w:tabs>
          <w:tab w:val="left" w:pos="709"/>
        </w:tabs>
        <w:ind w:right="142" w:firstLine="567"/>
        <w:jc w:val="both"/>
        <w:rPr>
          <w:sz w:val="28"/>
          <w:szCs w:val="28"/>
        </w:rPr>
      </w:pPr>
    </w:p>
    <w:p w:rsidR="00CA574A" w:rsidRDefault="00CA574A" w:rsidP="00CA574A">
      <w:pPr>
        <w:numPr>
          <w:ilvl w:val="0"/>
          <w:numId w:val="3"/>
        </w:numPr>
        <w:tabs>
          <w:tab w:val="left" w:pos="709"/>
        </w:tabs>
        <w:ind w:left="0" w:right="142"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 Палюху Андрію Ігоровичу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орієнтовною площею 0,0214 га у власність для ведення садівництва  на вул. Забава,50б у м. Винники (графічний додаток №1).</w:t>
      </w:r>
    </w:p>
    <w:p w:rsidR="00CA574A" w:rsidRDefault="00CA574A" w:rsidP="00CA574A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 Палюху Андрію Ігоровичу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A574A" w:rsidRDefault="00CA574A" w:rsidP="00CA574A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A574A" w:rsidRDefault="00CA574A" w:rsidP="00CA574A">
      <w:pPr>
        <w:ind w:right="142" w:firstLine="567"/>
        <w:rPr>
          <w:sz w:val="28"/>
          <w:szCs w:val="28"/>
        </w:rPr>
      </w:pPr>
    </w:p>
    <w:p w:rsidR="00CA574A" w:rsidRDefault="00CA574A" w:rsidP="00CA574A">
      <w:pPr>
        <w:ind w:right="142" w:firstLine="567"/>
        <w:rPr>
          <w:sz w:val="28"/>
          <w:szCs w:val="28"/>
        </w:rPr>
      </w:pPr>
      <w:bookmarkStart w:id="1" w:name="_GoBack"/>
      <w:bookmarkEnd w:id="1"/>
    </w:p>
    <w:p w:rsidR="00CA574A" w:rsidRDefault="00CA574A" w:rsidP="00CA574A">
      <w:pPr>
        <w:ind w:right="142" w:firstLine="567"/>
        <w:rPr>
          <w:sz w:val="28"/>
          <w:szCs w:val="28"/>
        </w:rPr>
      </w:pPr>
    </w:p>
    <w:p w:rsidR="00CA574A" w:rsidRDefault="00CA574A" w:rsidP="00CA574A">
      <w:pPr>
        <w:ind w:right="142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5B8" w:rsidRDefault="008A35B8">
      <w:r>
        <w:separator/>
      </w:r>
    </w:p>
  </w:endnote>
  <w:endnote w:type="continuationSeparator" w:id="0">
    <w:p w:rsidR="008A35B8" w:rsidRDefault="008A3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5B8" w:rsidRDefault="008A35B8">
      <w:r>
        <w:separator/>
      </w:r>
    </w:p>
  </w:footnote>
  <w:footnote w:type="continuationSeparator" w:id="0">
    <w:p w:rsidR="008A35B8" w:rsidRDefault="008A35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35B8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574A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EF74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55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06A3A-4F7F-48AA-803D-081E233B8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2023-03-07T13:51:00Z</dcterms:modified>
</cp:coreProperties>
</file>