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438</w:t>
            </w:r>
          </w:p>
        </w:tc>
      </w:tr>
      <w:tr w:rsidR="008C6E6E" w:rsidRPr="008C6E6E" w:rsidTr="008C6E6E">
        <w:tc>
          <w:tcPr>
            <w:tcW w:w="9628" w:type="dxa"/>
          </w:tcPr>
          <w:p w:rsidR="008C6E6E" w:rsidRDefault="004B5F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15.07.2016р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гр.Бродович Л.В. проекту землеустрою щодо відведення земельної ділянки та надання у власність земельної ділянки на вул. Незалежності, 10-а у м. Винники</w:t>
            </w:r>
          </w:p>
          <w:p w:rsidR="00BE7A3D" w:rsidRDefault="00BE7A3D" w:rsidP="00471A72">
            <w:pPr>
              <w:rPr>
                <w:sz w:val="28"/>
              </w:rPr>
            </w:pPr>
          </w:p>
        </w:tc>
        <w:tc>
          <w:tcPr>
            <w:tcW w:w="4814" w:type="dxa"/>
          </w:tcPr>
          <w:p w:rsidR="00BE7A3D" w:rsidRDefault="00BE7A3D" w:rsidP="00471A72">
            <w:pPr>
              <w:rPr>
                <w:sz w:val="28"/>
              </w:rPr>
            </w:pPr>
          </w:p>
        </w:tc>
      </w:tr>
    </w:tbl>
    <w:p w:rsidR="004B5F0F" w:rsidRDefault="004B5F0F" w:rsidP="004B5F0F">
      <w:pPr>
        <w:ind w:firstLine="720"/>
        <w:jc w:val="both"/>
        <w:rPr>
          <w:szCs w:val="24"/>
        </w:rPr>
      </w:pPr>
      <w:r>
        <w:rPr>
          <w:szCs w:val="24"/>
        </w:rPr>
        <w:t xml:space="preserve">Розглянувши заяву гр. Бродович Л.В., проект землеустрою щодо відведення земельної ділянки для обслуговування житлового будинку, господарських будівель і споруд по вул.Незалежності,10-а, враховуючи  рішення   №51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4B5F0F" w:rsidRDefault="004B5F0F" w:rsidP="004B5F0F">
      <w:pPr>
        <w:jc w:val="center"/>
        <w:rPr>
          <w:b/>
          <w:szCs w:val="24"/>
        </w:rPr>
      </w:pPr>
    </w:p>
    <w:p w:rsidR="004B5F0F" w:rsidRDefault="004B5F0F" w:rsidP="004B5F0F">
      <w:pPr>
        <w:jc w:val="center"/>
        <w:rPr>
          <w:b/>
          <w:szCs w:val="24"/>
        </w:rPr>
      </w:pPr>
      <w:r>
        <w:rPr>
          <w:b/>
          <w:szCs w:val="24"/>
        </w:rPr>
        <w:t>В И Р І Ш И Л А :</w:t>
      </w:r>
    </w:p>
    <w:p w:rsidR="004B5F0F" w:rsidRDefault="004B5F0F" w:rsidP="004B5F0F">
      <w:pPr>
        <w:jc w:val="center"/>
        <w:rPr>
          <w:b/>
          <w:szCs w:val="24"/>
        </w:rPr>
      </w:pPr>
    </w:p>
    <w:p w:rsidR="004B5F0F" w:rsidRDefault="004B5F0F" w:rsidP="004B5F0F">
      <w:pPr>
        <w:numPr>
          <w:ilvl w:val="0"/>
          <w:numId w:val="3"/>
        </w:numPr>
        <w:tabs>
          <w:tab w:val="num" w:pos="426"/>
        </w:tabs>
        <w:ind w:left="426" w:hanging="426"/>
        <w:jc w:val="both"/>
        <w:rPr>
          <w:szCs w:val="24"/>
        </w:rPr>
      </w:pPr>
      <w:r>
        <w:rPr>
          <w:szCs w:val="24"/>
        </w:rPr>
        <w:t>Затвердити гр. Бродович Любов Василівні проект землеустрою щодо відведення земельної ділянки та надати у власність земельну ділянку (кадастровий номер 4610160300:05:002:0195) площею 0,0400 га для обслуговування житлового будинку, господарських будівель і споруд на вул. Незалежності,10-а у м. Винники за рахунок земель, що не надані у власність або користування віднісши її до земель житлової та громадської забудови.</w:t>
      </w:r>
    </w:p>
    <w:p w:rsidR="004B5F0F" w:rsidRDefault="004B5F0F" w:rsidP="004B5F0F">
      <w:pPr>
        <w:numPr>
          <w:ilvl w:val="0"/>
          <w:numId w:val="3"/>
        </w:numPr>
        <w:tabs>
          <w:tab w:val="num" w:pos="426"/>
        </w:tabs>
        <w:ind w:left="426" w:hanging="426"/>
        <w:jc w:val="both"/>
        <w:rPr>
          <w:szCs w:val="24"/>
        </w:rPr>
      </w:pPr>
      <w:r>
        <w:rPr>
          <w:szCs w:val="24"/>
        </w:rPr>
        <w:t>Гр. Бродович Любов Василівні:</w:t>
      </w:r>
    </w:p>
    <w:p w:rsidR="004B5F0F" w:rsidRDefault="004B5F0F" w:rsidP="004B5F0F">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B5F0F" w:rsidRDefault="004B5F0F" w:rsidP="004B5F0F">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4B5F0F" w:rsidRDefault="004B5F0F" w:rsidP="004B5F0F">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5F0F" w:rsidRDefault="004B5F0F" w:rsidP="004B5F0F">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B5F0F" w:rsidRDefault="004B5F0F" w:rsidP="004B5F0F">
      <w:pPr>
        <w:jc w:val="both"/>
        <w:rPr>
          <w:szCs w:val="24"/>
        </w:rPr>
      </w:pPr>
    </w:p>
    <w:p w:rsidR="004B5F0F" w:rsidRDefault="004B5F0F" w:rsidP="004B5F0F">
      <w:pPr>
        <w:ind w:right="142"/>
        <w:rPr>
          <w:b/>
          <w:szCs w:val="24"/>
        </w:rPr>
      </w:pPr>
      <w:bookmarkStart w:id="1" w:name="_GoBack"/>
      <w:bookmarkEnd w:id="1"/>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4B5F0F" w:rsidRDefault="004B5F0F" w:rsidP="004B5F0F">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6256" w:rsidRDefault="00776256">
      <w:r>
        <w:separator/>
      </w:r>
    </w:p>
  </w:endnote>
  <w:endnote w:type="continuationSeparator" w:id="0">
    <w:p w:rsidR="00776256" w:rsidRDefault="00776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6256" w:rsidRDefault="00776256">
      <w:r>
        <w:separator/>
      </w:r>
    </w:p>
  </w:footnote>
  <w:footnote w:type="continuationSeparator" w:id="0">
    <w:p w:rsidR="00776256" w:rsidRDefault="00776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B5F0F"/>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7625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C4D7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62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6A0A7-ACB9-4AED-AF73-1030F40DD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1412</Words>
  <Characters>805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2023-03-14T13:07:00Z</dcterms:modified>
</cp:coreProperties>
</file>