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120C9B">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443</w:t>
            </w:r>
          </w:p>
        </w:tc>
      </w:tr>
      <w:tr w:rsidR="008C6E6E" w:rsidRPr="008C6E6E" w:rsidTr="008C6E6E">
        <w:tc>
          <w:tcPr>
            <w:tcW w:w="9628" w:type="dxa"/>
          </w:tcPr>
          <w:p w:rsidR="008C6E6E" w:rsidRDefault="00120C9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15.07.2016р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Карпин Л. І. технічної документації із землеустрою щодо встановлення меж земельної ділянки та надання у власність земельної ділянки на вул. Миколайчука,7 у м. Винники</w:t>
            </w:r>
          </w:p>
          <w:p w:rsidR="00BE7A3D" w:rsidRDefault="00BE7A3D" w:rsidP="00471A72">
            <w:pPr>
              <w:rPr>
                <w:sz w:val="28"/>
              </w:rPr>
            </w:pPr>
          </w:p>
        </w:tc>
        <w:tc>
          <w:tcPr>
            <w:tcW w:w="4814" w:type="dxa"/>
          </w:tcPr>
          <w:p w:rsidR="00BE7A3D" w:rsidRDefault="00BE7A3D" w:rsidP="00471A72">
            <w:pPr>
              <w:rPr>
                <w:sz w:val="28"/>
              </w:rPr>
            </w:pPr>
          </w:p>
        </w:tc>
      </w:tr>
    </w:tbl>
    <w:p w:rsidR="00120C9B" w:rsidRDefault="00120C9B" w:rsidP="00120C9B">
      <w:pPr>
        <w:ind w:firstLine="720"/>
        <w:jc w:val="both"/>
        <w:rPr>
          <w:szCs w:val="24"/>
        </w:rPr>
      </w:pPr>
      <w:r>
        <w:rPr>
          <w:szCs w:val="24"/>
        </w:rPr>
        <w:t>Розглянувши заяву гр. Карпин Л. І., технічну документацію із землеустрою щодо встановлення меж земельної ділянки по вул. Миколайчука,7,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w:t>
      </w:r>
      <w:r>
        <w:rPr>
          <w:szCs w:val="24"/>
        </w:rPr>
        <w:t xml:space="preserve"> </w:t>
      </w:r>
      <w:bookmarkStart w:id="1" w:name="_GoBack"/>
      <w:bookmarkEnd w:id="1"/>
      <w:r>
        <w:rPr>
          <w:szCs w:val="24"/>
        </w:rPr>
        <w:t xml:space="preserve">Законом України «Про землеустрій», Законом України "Про місцеве самоврядування в Україні", Винниківська міська рада – </w:t>
      </w:r>
    </w:p>
    <w:p w:rsidR="00120C9B" w:rsidRDefault="00120C9B" w:rsidP="00120C9B">
      <w:pPr>
        <w:jc w:val="center"/>
        <w:rPr>
          <w:b/>
          <w:szCs w:val="24"/>
        </w:rPr>
      </w:pPr>
    </w:p>
    <w:p w:rsidR="00120C9B" w:rsidRDefault="00120C9B" w:rsidP="00120C9B">
      <w:pPr>
        <w:jc w:val="center"/>
        <w:rPr>
          <w:b/>
          <w:szCs w:val="24"/>
        </w:rPr>
      </w:pPr>
      <w:r>
        <w:rPr>
          <w:b/>
          <w:szCs w:val="24"/>
        </w:rPr>
        <w:t>В И Р І Ш И Л А :</w:t>
      </w:r>
    </w:p>
    <w:p w:rsidR="00120C9B" w:rsidRDefault="00120C9B" w:rsidP="00120C9B">
      <w:pPr>
        <w:jc w:val="center"/>
        <w:rPr>
          <w:b/>
          <w:szCs w:val="24"/>
        </w:rPr>
      </w:pPr>
    </w:p>
    <w:p w:rsidR="00120C9B" w:rsidRDefault="00120C9B" w:rsidP="00120C9B">
      <w:pPr>
        <w:numPr>
          <w:ilvl w:val="0"/>
          <w:numId w:val="3"/>
        </w:numPr>
        <w:tabs>
          <w:tab w:val="num" w:pos="426"/>
        </w:tabs>
        <w:ind w:left="426" w:hanging="426"/>
        <w:jc w:val="both"/>
        <w:rPr>
          <w:szCs w:val="24"/>
        </w:rPr>
      </w:pPr>
      <w:r>
        <w:rPr>
          <w:szCs w:val="24"/>
        </w:rPr>
        <w:t>Затвердити гр. Карпин Любов Іванівні технічну документацію із землеустрою щодо встановлення меж земельної ділянки та надати у власність земельну ділянку (кадастровий номер 4610160300:01:001:0009) площею 0,0540 га для обслуговування житлового будинку на вул. Миколайчука,7 у м. Винники за рахунок земель, що перебувають у її фактичному користуванні.</w:t>
      </w:r>
    </w:p>
    <w:p w:rsidR="00120C9B" w:rsidRDefault="00120C9B" w:rsidP="00120C9B">
      <w:pPr>
        <w:numPr>
          <w:ilvl w:val="0"/>
          <w:numId w:val="3"/>
        </w:numPr>
        <w:tabs>
          <w:tab w:val="num" w:pos="426"/>
        </w:tabs>
        <w:ind w:left="426" w:hanging="426"/>
        <w:jc w:val="both"/>
        <w:rPr>
          <w:szCs w:val="24"/>
        </w:rPr>
      </w:pPr>
      <w:r>
        <w:rPr>
          <w:szCs w:val="24"/>
        </w:rPr>
        <w:t>Гр. Карпин Любов Іванівні:</w:t>
      </w:r>
    </w:p>
    <w:p w:rsidR="00120C9B" w:rsidRDefault="00120C9B" w:rsidP="00120C9B">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120C9B" w:rsidRDefault="00120C9B" w:rsidP="00120C9B">
      <w:pPr>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120C9B" w:rsidRDefault="00120C9B" w:rsidP="00120C9B">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20C9B" w:rsidRDefault="00120C9B" w:rsidP="00120C9B">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120C9B" w:rsidRDefault="00120C9B" w:rsidP="00120C9B">
      <w:pPr>
        <w:jc w:val="both"/>
        <w:rPr>
          <w:szCs w:val="24"/>
        </w:rPr>
      </w:pPr>
    </w:p>
    <w:p w:rsidR="00120C9B" w:rsidRDefault="00120C9B" w:rsidP="00120C9B">
      <w:pPr>
        <w:jc w:val="both"/>
        <w:rPr>
          <w:szCs w:val="24"/>
        </w:rPr>
      </w:pPr>
    </w:p>
    <w:p w:rsidR="00120C9B" w:rsidRDefault="00120C9B" w:rsidP="00120C9B">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120C9B" w:rsidRDefault="00120C9B" w:rsidP="00120C9B">
      <w:pPr>
        <w:rPr>
          <w:szCs w:val="24"/>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97B" w:rsidRDefault="0038497B">
      <w:r>
        <w:separator/>
      </w:r>
    </w:p>
  </w:endnote>
  <w:endnote w:type="continuationSeparator" w:id="0">
    <w:p w:rsidR="0038497B" w:rsidRDefault="00384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97B" w:rsidRDefault="0038497B">
      <w:r>
        <w:separator/>
      </w:r>
    </w:p>
  </w:footnote>
  <w:footnote w:type="continuationSeparator" w:id="0">
    <w:p w:rsidR="0038497B" w:rsidRDefault="003849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20C9B"/>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8497B"/>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9F7D1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1641C-5A6E-4A1C-9BEB-FB0736F70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1296</Words>
  <Characters>739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2023-03-14T13:54:00Z</dcterms:modified>
</cp:coreProperties>
</file>