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6F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гр.Вахулі М.І. та гр.Задорожному Р.І.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вул.Ломоносова,1-а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6FE5" w:rsidRPr="00356FE5" w:rsidRDefault="00356FE5" w:rsidP="00356FE5">
      <w:pPr>
        <w:ind w:firstLine="720"/>
        <w:rPr>
          <w:sz w:val="28"/>
          <w:szCs w:val="28"/>
        </w:rPr>
      </w:pPr>
      <w:r w:rsidRPr="00356FE5">
        <w:rPr>
          <w:sz w:val="28"/>
          <w:szCs w:val="28"/>
        </w:rPr>
        <w:t>Розглянувши заяву гр.Вахули М.І. та гр.Задорожного Р.І., беручи до уваги рішення виконавчого комітету Винниківської міської ради від 21.09.2012р. №313,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56FE5" w:rsidRPr="00356FE5" w:rsidRDefault="00356FE5" w:rsidP="00356FE5">
      <w:pPr>
        <w:rPr>
          <w:sz w:val="28"/>
          <w:szCs w:val="28"/>
        </w:rPr>
      </w:pPr>
    </w:p>
    <w:p w:rsidR="00356FE5" w:rsidRPr="00356FE5" w:rsidRDefault="00356FE5" w:rsidP="00356FE5">
      <w:pPr>
        <w:jc w:val="center"/>
        <w:rPr>
          <w:sz w:val="28"/>
          <w:szCs w:val="28"/>
        </w:rPr>
      </w:pPr>
      <w:r w:rsidRPr="00356FE5">
        <w:rPr>
          <w:sz w:val="28"/>
          <w:szCs w:val="28"/>
        </w:rPr>
        <w:t>ВИРІШИЛА:</w:t>
      </w:r>
    </w:p>
    <w:p w:rsidR="00356FE5" w:rsidRPr="00356FE5" w:rsidRDefault="00356FE5" w:rsidP="00356FE5">
      <w:pPr>
        <w:rPr>
          <w:sz w:val="28"/>
          <w:szCs w:val="28"/>
        </w:rPr>
      </w:pPr>
      <w:r w:rsidRPr="00356FE5">
        <w:rPr>
          <w:sz w:val="28"/>
          <w:szCs w:val="28"/>
        </w:rPr>
        <w:t>1.</w:t>
      </w:r>
      <w:r w:rsidRPr="00356FE5">
        <w:rPr>
          <w:sz w:val="28"/>
          <w:szCs w:val="28"/>
        </w:rPr>
        <w:tab/>
        <w:t>Надати дозвіл гр.Вахулі Марії Іванівні та гр.Задорожному Роману Івановичу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0,0450 га по вул.Ломоносова,1-а у м.Винники (графічний додаток №1).</w:t>
      </w:r>
    </w:p>
    <w:p w:rsidR="00356FE5" w:rsidRPr="00356FE5" w:rsidRDefault="00356FE5" w:rsidP="00356FE5">
      <w:pPr>
        <w:rPr>
          <w:sz w:val="28"/>
          <w:szCs w:val="28"/>
        </w:rPr>
      </w:pPr>
      <w:r w:rsidRPr="00356FE5">
        <w:rPr>
          <w:sz w:val="28"/>
          <w:szCs w:val="28"/>
        </w:rPr>
        <w:t>2.</w:t>
      </w:r>
      <w:r w:rsidRPr="00356FE5">
        <w:rPr>
          <w:sz w:val="28"/>
          <w:szCs w:val="28"/>
        </w:rPr>
        <w:tab/>
        <w:t>Гр.Вахулі Марії Іванівні та гр.Задорожному Роману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56FE5" w:rsidRPr="00356FE5" w:rsidRDefault="00356FE5" w:rsidP="00356FE5">
      <w:pPr>
        <w:rPr>
          <w:sz w:val="28"/>
          <w:szCs w:val="28"/>
        </w:rPr>
      </w:pPr>
    </w:p>
    <w:p w:rsidR="00213958" w:rsidRPr="006F2805" w:rsidRDefault="00356FE5" w:rsidP="00356FE5">
      <w:pPr>
        <w:rPr>
          <w:sz w:val="28"/>
          <w:szCs w:val="28"/>
        </w:rPr>
      </w:pPr>
      <w:bookmarkStart w:id="1" w:name="_GoBack"/>
      <w:bookmarkEnd w:id="1"/>
      <w:r w:rsidRPr="00356FE5">
        <w:rPr>
          <w:sz w:val="28"/>
          <w:szCs w:val="28"/>
        </w:rPr>
        <w:t>Міський голова</w:t>
      </w:r>
      <w:r w:rsidRPr="00356FE5">
        <w:rPr>
          <w:sz w:val="28"/>
          <w:szCs w:val="28"/>
        </w:rPr>
        <w:tab/>
      </w:r>
      <w:r w:rsidRPr="00356FE5">
        <w:rPr>
          <w:sz w:val="28"/>
          <w:szCs w:val="28"/>
        </w:rPr>
        <w:tab/>
      </w:r>
      <w:r w:rsidRPr="00356FE5">
        <w:rPr>
          <w:sz w:val="28"/>
          <w:szCs w:val="28"/>
        </w:rPr>
        <w:tab/>
      </w:r>
      <w:r w:rsidRPr="00356FE5">
        <w:rPr>
          <w:sz w:val="28"/>
          <w:szCs w:val="28"/>
        </w:rPr>
        <w:tab/>
      </w:r>
      <w:r w:rsidRPr="00356FE5">
        <w:rPr>
          <w:sz w:val="28"/>
          <w:szCs w:val="28"/>
        </w:rPr>
        <w:tab/>
      </w:r>
      <w:r w:rsidRPr="00356FE5">
        <w:rPr>
          <w:sz w:val="28"/>
          <w:szCs w:val="28"/>
        </w:rPr>
        <w:tab/>
        <w:t xml:space="preserve">    </w:t>
      </w:r>
      <w:r w:rsidRPr="00356FE5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005" w:rsidRDefault="00BB1005">
      <w:r>
        <w:separator/>
      </w:r>
    </w:p>
  </w:endnote>
  <w:endnote w:type="continuationSeparator" w:id="0">
    <w:p w:rsidR="00BB1005" w:rsidRDefault="00BB1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005" w:rsidRDefault="00BB1005">
      <w:r>
        <w:separator/>
      </w:r>
    </w:p>
  </w:footnote>
  <w:footnote w:type="continuationSeparator" w:id="0">
    <w:p w:rsidR="00BB1005" w:rsidRDefault="00BB1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6FE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100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1459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95BA7-42DD-44CE-B05B-E0FBBA5C4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2023-03-24T12:58:00Z</dcterms:modified>
</cp:coreProperties>
</file>