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764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A242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1A2421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Прокопович М. І., гр. Прокопович. О. І. та гр. Дибі А. С.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І. Франка,123 у м.Винники</w:t>
            </w:r>
            <w:bookmarkStart w:id="1" w:name="_GoBack"/>
            <w:bookmarkEnd w:id="1"/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A2421" w:rsidRPr="001A2421" w:rsidRDefault="001A2421" w:rsidP="001A2421">
      <w:pPr>
        <w:ind w:firstLine="720"/>
        <w:rPr>
          <w:sz w:val="28"/>
          <w:szCs w:val="28"/>
        </w:rPr>
      </w:pPr>
      <w:r w:rsidRPr="001A2421">
        <w:rPr>
          <w:sz w:val="28"/>
          <w:szCs w:val="28"/>
        </w:rPr>
        <w:t>Розглянувши заяву гр. Прокопович М. І., гр. Прокопович О. І. та гр. Диби А. С.,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1A2421" w:rsidRPr="001A2421" w:rsidRDefault="001A2421" w:rsidP="001A2421">
      <w:pPr>
        <w:rPr>
          <w:sz w:val="28"/>
          <w:szCs w:val="28"/>
        </w:rPr>
      </w:pPr>
    </w:p>
    <w:p w:rsidR="001A2421" w:rsidRPr="001A2421" w:rsidRDefault="001A2421" w:rsidP="001A2421">
      <w:pPr>
        <w:jc w:val="center"/>
        <w:rPr>
          <w:sz w:val="28"/>
          <w:szCs w:val="28"/>
        </w:rPr>
      </w:pPr>
      <w:r w:rsidRPr="001A2421">
        <w:rPr>
          <w:sz w:val="28"/>
          <w:szCs w:val="28"/>
        </w:rPr>
        <w:t>ВИРІШИЛА:</w:t>
      </w:r>
    </w:p>
    <w:p w:rsidR="001A2421" w:rsidRPr="001A2421" w:rsidRDefault="001A2421" w:rsidP="001A2421">
      <w:pPr>
        <w:rPr>
          <w:sz w:val="28"/>
          <w:szCs w:val="28"/>
        </w:rPr>
      </w:pPr>
      <w:r w:rsidRPr="001A2421">
        <w:rPr>
          <w:sz w:val="28"/>
          <w:szCs w:val="28"/>
        </w:rPr>
        <w:t>1.</w:t>
      </w:r>
      <w:r w:rsidRPr="001A2421">
        <w:rPr>
          <w:sz w:val="28"/>
          <w:szCs w:val="28"/>
        </w:rPr>
        <w:tab/>
        <w:t>Надати дозвіл гр. Прокопович Мар’яні Іванівні, гр. Прокопович Орисі Іванівні та гр. Дибі Андрію Стефановичу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0,0814 га по вул. І.Франка,123 у м. Винники (графічний додаток №1).</w:t>
      </w:r>
    </w:p>
    <w:p w:rsidR="001A2421" w:rsidRDefault="001A2421" w:rsidP="001A2421">
      <w:pPr>
        <w:rPr>
          <w:sz w:val="28"/>
          <w:szCs w:val="28"/>
        </w:rPr>
      </w:pPr>
      <w:r w:rsidRPr="001A2421">
        <w:rPr>
          <w:sz w:val="28"/>
          <w:szCs w:val="28"/>
        </w:rPr>
        <w:t>2.</w:t>
      </w:r>
      <w:r w:rsidRPr="001A2421">
        <w:rPr>
          <w:sz w:val="28"/>
          <w:szCs w:val="28"/>
        </w:rPr>
        <w:tab/>
        <w:t>Гр. Прокопович Мар’яні Іванівні, гр. Прокопович Орисі Іванівні та гр. Дибі Андрію Стефановичу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1A2421" w:rsidRPr="001A2421" w:rsidRDefault="001A2421" w:rsidP="001A2421">
      <w:pPr>
        <w:rPr>
          <w:sz w:val="28"/>
          <w:szCs w:val="28"/>
        </w:rPr>
      </w:pPr>
    </w:p>
    <w:p w:rsidR="00213958" w:rsidRPr="006F2805" w:rsidRDefault="001A2421" w:rsidP="001A2421">
      <w:pPr>
        <w:rPr>
          <w:sz w:val="28"/>
          <w:szCs w:val="28"/>
        </w:rPr>
      </w:pPr>
      <w:r w:rsidRPr="001A2421">
        <w:rPr>
          <w:sz w:val="28"/>
          <w:szCs w:val="28"/>
        </w:rPr>
        <w:t>Міський голова</w:t>
      </w:r>
      <w:r w:rsidRPr="001A2421">
        <w:rPr>
          <w:sz w:val="28"/>
          <w:szCs w:val="28"/>
        </w:rPr>
        <w:tab/>
      </w:r>
      <w:r w:rsidRPr="001A2421">
        <w:rPr>
          <w:sz w:val="28"/>
          <w:szCs w:val="28"/>
        </w:rPr>
        <w:tab/>
      </w:r>
      <w:r w:rsidRPr="001A2421">
        <w:rPr>
          <w:sz w:val="28"/>
          <w:szCs w:val="28"/>
        </w:rPr>
        <w:tab/>
      </w:r>
      <w:r w:rsidRPr="001A2421">
        <w:rPr>
          <w:sz w:val="28"/>
          <w:szCs w:val="28"/>
        </w:rPr>
        <w:tab/>
      </w:r>
      <w:r w:rsidRPr="001A2421">
        <w:rPr>
          <w:sz w:val="28"/>
          <w:szCs w:val="28"/>
        </w:rPr>
        <w:tab/>
      </w:r>
      <w:r w:rsidRPr="001A2421">
        <w:rPr>
          <w:sz w:val="28"/>
          <w:szCs w:val="28"/>
        </w:rPr>
        <w:tab/>
        <w:t xml:space="preserve">    </w:t>
      </w:r>
      <w:r w:rsidRPr="001A2421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E7A" w:rsidRDefault="00FB0E7A">
      <w:r>
        <w:separator/>
      </w:r>
    </w:p>
  </w:endnote>
  <w:endnote w:type="continuationSeparator" w:id="0">
    <w:p w:rsidR="00FB0E7A" w:rsidRDefault="00FB0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E7A" w:rsidRDefault="00FB0E7A">
      <w:r>
        <w:separator/>
      </w:r>
    </w:p>
  </w:footnote>
  <w:footnote w:type="continuationSeparator" w:id="0">
    <w:p w:rsidR="00FB0E7A" w:rsidRDefault="00FB0E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421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0E7A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7A4F0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18F4C-D188-4C14-B139-040B21786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1115</Words>
  <Characters>636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2023-03-27T10:50:00Z</dcterms:modified>
</cp:coreProperties>
</file>