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2C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вул.Лисика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2CD2" w:rsidRDefault="007A2CD2" w:rsidP="007A2CD2">
      <w:pPr>
        <w:spacing w:line="360" w:lineRule="auto"/>
        <w:ind w:left="567" w:right="142"/>
        <w:rPr>
          <w:rFonts w:ascii="Arial" w:hAnsi="Arial" w:cs="Arial"/>
          <w:szCs w:val="24"/>
        </w:rPr>
      </w:pPr>
    </w:p>
    <w:p w:rsidR="007A2CD2" w:rsidRDefault="007A2CD2" w:rsidP="007A2CD2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спеціаліста містобудівного кадастру, щодо затвердження детального плану території по вул.Лисика у м.Винники, розглянувши рішення Винниківької міської ради від 02.06.2016р. №376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7A2CD2" w:rsidRDefault="007A2CD2" w:rsidP="007A2CD2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7A2CD2" w:rsidRDefault="007A2CD2" w:rsidP="007A2CD2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A2CD2" w:rsidRDefault="007A2CD2" w:rsidP="007A2CD2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7A2CD2" w:rsidRDefault="007A2CD2" w:rsidP="007A2CD2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вул.Лисика у м.Винники».</w:t>
      </w:r>
    </w:p>
    <w:p w:rsidR="007A2CD2" w:rsidRDefault="007A2CD2" w:rsidP="007A2CD2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При видачі містобудівних умов та обмежень забудови земельної ділянки встановити максимальну поверхневість забудови  з мансардою 3</w:t>
      </w:r>
      <w:bookmarkStart w:id="1" w:name="_GoBack"/>
      <w:bookmarkEnd w:id="1"/>
      <w:r>
        <w:rPr>
          <w:szCs w:val="24"/>
        </w:rPr>
        <w:t xml:space="preserve"> поверхи.</w:t>
      </w:r>
    </w:p>
    <w:p w:rsidR="007A2CD2" w:rsidRDefault="007A2CD2" w:rsidP="007A2CD2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7A2CD2" w:rsidRDefault="007A2CD2" w:rsidP="007A2CD2">
      <w:pPr>
        <w:spacing w:line="360" w:lineRule="auto"/>
        <w:ind w:left="567" w:right="142"/>
        <w:rPr>
          <w:szCs w:val="24"/>
        </w:rPr>
      </w:pPr>
    </w:p>
    <w:p w:rsidR="007A2CD2" w:rsidRDefault="007A2CD2" w:rsidP="007A2CD2">
      <w:pPr>
        <w:spacing w:line="360" w:lineRule="auto"/>
        <w:ind w:left="567"/>
        <w:rPr>
          <w:b/>
          <w:szCs w:val="24"/>
        </w:rPr>
      </w:pPr>
    </w:p>
    <w:p w:rsidR="007A2CD2" w:rsidRDefault="007A2CD2" w:rsidP="007A2CD2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582" w:rsidRDefault="00272582">
      <w:r>
        <w:separator/>
      </w:r>
    </w:p>
  </w:endnote>
  <w:endnote w:type="continuationSeparator" w:id="0">
    <w:p w:rsidR="00272582" w:rsidRDefault="0027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582" w:rsidRDefault="00272582">
      <w:r>
        <w:separator/>
      </w:r>
    </w:p>
  </w:footnote>
  <w:footnote w:type="continuationSeparator" w:id="0">
    <w:p w:rsidR="00272582" w:rsidRDefault="00272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58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2CD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730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52F5B-9D22-49D8-AB4A-9483CABA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2023-03-29T12:21:00Z</dcterms:modified>
</cp:coreProperties>
</file>