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26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Хомишин Х.І.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Кривоноса, 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26A7" w:rsidRDefault="001926A7" w:rsidP="001926A7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Хомишин І.Я., рішення 5-ої сесії Винниківської міської ради №554 від 06.10.2016р.,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1926A7" w:rsidRDefault="001926A7" w:rsidP="001926A7">
      <w:pPr>
        <w:ind w:left="567" w:firstLine="601"/>
        <w:jc w:val="center"/>
        <w:rPr>
          <w:rFonts w:ascii="Arial" w:hAnsi="Arial" w:cs="Arial"/>
          <w:szCs w:val="24"/>
        </w:rPr>
      </w:pPr>
    </w:p>
    <w:p w:rsidR="001926A7" w:rsidRDefault="001926A7" w:rsidP="001926A7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926A7" w:rsidRDefault="001926A7" w:rsidP="001926A7">
      <w:pPr>
        <w:tabs>
          <w:tab w:val="left" w:pos="709"/>
        </w:tabs>
        <w:jc w:val="both"/>
        <w:rPr>
          <w:szCs w:val="24"/>
        </w:rPr>
      </w:pPr>
    </w:p>
    <w:p w:rsidR="001926A7" w:rsidRDefault="001926A7" w:rsidP="001926A7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5-ої сесії Винниківської міської ради №554 від 06.10.2016р. «Про надання дозволу на розроблення проекту землеустрою щодо відведення земельної ділянки    гр. Хомишин Х.І. у власність для обслуговування житлового будинку, господарських будівель і споруд по вул. Кривоноса, 3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1926A7" w:rsidRDefault="001926A7" w:rsidP="001926A7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 Хомишин Христині Ігорівні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0,0900 га по вул</w:t>
      </w:r>
      <w:r>
        <w:rPr>
          <w:color w:val="000000"/>
          <w:szCs w:val="24"/>
        </w:rPr>
        <w:t xml:space="preserve">. Кривоноса, 3 </w:t>
      </w:r>
      <w:r>
        <w:rPr>
          <w:szCs w:val="24"/>
        </w:rPr>
        <w:t>у м. Винники (графічний додаток №1).</w:t>
      </w:r>
    </w:p>
    <w:p w:rsidR="001926A7" w:rsidRPr="001926A7" w:rsidRDefault="001926A7" w:rsidP="001926A7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 Хомишин Христині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  <w:bookmarkStart w:id="1" w:name="_GoBack"/>
      <w:bookmarkEnd w:id="1"/>
    </w:p>
    <w:p w:rsidR="001926A7" w:rsidRDefault="001926A7" w:rsidP="001926A7">
      <w:pPr>
        <w:ind w:left="567" w:right="142"/>
        <w:rPr>
          <w:szCs w:val="24"/>
        </w:rPr>
      </w:pPr>
    </w:p>
    <w:p w:rsidR="001926A7" w:rsidRDefault="001926A7" w:rsidP="001926A7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6CF" w:rsidRDefault="006106CF">
      <w:r>
        <w:separator/>
      </w:r>
    </w:p>
  </w:endnote>
  <w:endnote w:type="continuationSeparator" w:id="0">
    <w:p w:rsidR="006106CF" w:rsidRDefault="0061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6CF" w:rsidRDefault="006106CF">
      <w:r>
        <w:separator/>
      </w:r>
    </w:p>
  </w:footnote>
  <w:footnote w:type="continuationSeparator" w:id="0">
    <w:p w:rsidR="006106CF" w:rsidRDefault="00610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26A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6C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B50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C09DB-716E-4B8A-A98C-850B35C1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2023-03-29T12:59:00Z</dcterms:modified>
</cp:coreProperties>
</file>