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892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936A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27.04.2017р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ОСББ "Сухомлинського 14"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вул.Сухомлинського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936A4" w:rsidRDefault="006936A4" w:rsidP="006936A4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голови правління ОСББ «Сухомлинського 14».,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6936A4" w:rsidRDefault="006936A4" w:rsidP="006936A4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6936A4" w:rsidRDefault="006936A4" w:rsidP="006936A4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6936A4" w:rsidRDefault="006936A4" w:rsidP="006936A4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6936A4" w:rsidRDefault="006936A4" w:rsidP="006936A4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6936A4" w:rsidRDefault="006936A4" w:rsidP="006936A4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ОСББ «Сухомлинського 14» на розроблення технічної документації із землеустрою щодо встановлення (відновлення) меж земельної ділянки  (кадастровий номер 4610160300:01:003:0146) в натурі (на місцевості) для обслуговування житлового будинку, господарських будівель і споруд орієнтовною площею 0,2443 га по вул.Сухомлинського у м.Винники (графічний додаток №1).</w:t>
      </w:r>
    </w:p>
    <w:p w:rsidR="006936A4" w:rsidRDefault="006936A4" w:rsidP="006936A4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ОСББ «Сухомлинського 14»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6936A4" w:rsidRDefault="006936A4" w:rsidP="006936A4">
      <w:pPr>
        <w:spacing w:line="276" w:lineRule="auto"/>
        <w:ind w:left="567" w:right="142"/>
        <w:rPr>
          <w:szCs w:val="24"/>
        </w:rPr>
      </w:pPr>
    </w:p>
    <w:p w:rsidR="006936A4" w:rsidRDefault="006936A4" w:rsidP="006936A4">
      <w:pPr>
        <w:spacing w:line="276" w:lineRule="auto"/>
        <w:ind w:left="567" w:right="142"/>
        <w:rPr>
          <w:szCs w:val="24"/>
        </w:rPr>
      </w:pPr>
    </w:p>
    <w:p w:rsidR="006936A4" w:rsidRDefault="006936A4" w:rsidP="006936A4">
      <w:pPr>
        <w:spacing w:line="276" w:lineRule="auto"/>
        <w:ind w:left="567" w:right="142"/>
        <w:rPr>
          <w:szCs w:val="24"/>
        </w:rPr>
      </w:pPr>
    </w:p>
    <w:p w:rsidR="006936A4" w:rsidRDefault="006936A4" w:rsidP="006936A4">
      <w:pPr>
        <w:spacing w:line="276" w:lineRule="auto"/>
        <w:ind w:left="567" w:right="142"/>
        <w:rPr>
          <w:szCs w:val="24"/>
        </w:rPr>
      </w:pPr>
    </w:p>
    <w:p w:rsidR="006936A4" w:rsidRDefault="006936A4" w:rsidP="006936A4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lastRenderedPageBreak/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4AAF" w:rsidRDefault="00584AAF">
      <w:r>
        <w:separator/>
      </w:r>
    </w:p>
  </w:endnote>
  <w:endnote w:type="continuationSeparator" w:id="0">
    <w:p w:rsidR="00584AAF" w:rsidRDefault="00584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4AAF" w:rsidRDefault="00584AAF">
      <w:r>
        <w:separator/>
      </w:r>
    </w:p>
  </w:footnote>
  <w:footnote w:type="continuationSeparator" w:id="0">
    <w:p w:rsidR="00584AAF" w:rsidRDefault="00584A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4AAF"/>
    <w:rsid w:val="005D19D6"/>
    <w:rsid w:val="005D5923"/>
    <w:rsid w:val="00634E73"/>
    <w:rsid w:val="00653705"/>
    <w:rsid w:val="00654DC3"/>
    <w:rsid w:val="0066252A"/>
    <w:rsid w:val="006936A4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351A4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8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3B6638-A942-4746-A719-0CE5FD698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1020</Words>
  <Characters>582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2023-03-31T07:50:00Z</dcterms:modified>
</cp:coreProperties>
</file>