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9730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вул.Ів.Франка, 19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97302" w:rsidRDefault="00597302" w:rsidP="00597302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гр.Сукача В.В., гр.Литвина Ю.М., гр.Трофимяк А.В.,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597302" w:rsidRDefault="00597302" w:rsidP="00597302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97302" w:rsidRDefault="00597302" w:rsidP="00597302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97302" w:rsidRDefault="00597302" w:rsidP="00597302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597302" w:rsidRDefault="00597302" w:rsidP="00597302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вул.Ів.Франка, 19 у м. Винники.</w:t>
      </w:r>
    </w:p>
    <w:p w:rsidR="00597302" w:rsidRDefault="00597302" w:rsidP="00597302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597302" w:rsidRDefault="00597302" w:rsidP="00597302">
      <w:pPr>
        <w:spacing w:line="360" w:lineRule="auto"/>
        <w:ind w:left="567" w:right="142"/>
        <w:rPr>
          <w:szCs w:val="24"/>
        </w:rPr>
      </w:pPr>
    </w:p>
    <w:p w:rsidR="00597302" w:rsidRDefault="00597302" w:rsidP="00597302">
      <w:pPr>
        <w:spacing w:line="360" w:lineRule="auto"/>
        <w:ind w:left="567"/>
        <w:rPr>
          <w:b/>
          <w:szCs w:val="24"/>
        </w:rPr>
      </w:pPr>
    </w:p>
    <w:p w:rsidR="00597302" w:rsidRDefault="00597302" w:rsidP="00597302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597302" w:rsidRDefault="00597302" w:rsidP="00597302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4B4" w:rsidRDefault="001424B4">
      <w:r>
        <w:separator/>
      </w:r>
    </w:p>
  </w:endnote>
  <w:endnote w:type="continuationSeparator" w:id="0">
    <w:p w:rsidR="001424B4" w:rsidRDefault="00142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4B4" w:rsidRDefault="001424B4">
      <w:r>
        <w:separator/>
      </w:r>
    </w:p>
  </w:footnote>
  <w:footnote w:type="continuationSeparator" w:id="0">
    <w:p w:rsidR="001424B4" w:rsidRDefault="001424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24B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7302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E0CA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9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A6324-4B4F-4F9A-8A01-151BB36C9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2023-04-05T11:30:00Z</dcterms:modified>
</cp:coreProperties>
</file>