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25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4259B" w:rsidRDefault="00BE7A3D" w:rsidP="00BE7A3D">
            <w:pPr>
              <w:rPr>
                <w:b/>
                <w:szCs w:val="24"/>
              </w:rPr>
            </w:pPr>
            <w:r w:rsidRPr="00B4259B">
              <w:rPr>
                <w:b/>
                <w:szCs w:val="24"/>
              </w:rPr>
              <w:t>Про надання дозволу гр.Дикій О.Є. та гр.Пастушенко</w:t>
            </w:r>
            <w:r w:rsidR="00B4259B" w:rsidRPr="00B4259B">
              <w:rPr>
                <w:b/>
                <w:szCs w:val="24"/>
              </w:rPr>
              <w:t xml:space="preserve"> В.Є. на розроблення технічної д</w:t>
            </w:r>
            <w:r w:rsidRPr="00B4259B">
              <w:rPr>
                <w:b/>
                <w:szCs w:val="24"/>
              </w:rPr>
              <w:t>окументації із землеустрою щодо встановлення (відновлення) меж земельної ділянки   в натурі (на місцевості) у спільну часткову власність для обслуговування житлового будинку, господарських будівель і споруд по вул.Мирна, 12а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B4259B" w:rsidRDefault="00B4259B" w:rsidP="00B4259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гр.Дикої О.Є. та гр.Пастушенко В.Є.,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4259B" w:rsidRDefault="00B4259B" w:rsidP="00B4259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4259B" w:rsidRDefault="00B4259B" w:rsidP="00B4259B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B4259B" w:rsidRDefault="00B4259B" w:rsidP="00B4259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4259B" w:rsidRDefault="00B4259B" w:rsidP="00B4259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4259B" w:rsidRDefault="00B4259B" w:rsidP="00B425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гр.Дикій Оксані Євгенівні та гр.Пастушенко Василю Євгеновичу  на розроблення технічної документації із землеустрою щодо встановлення (відновлення) меж земельної ділянки в натурі (на місцевості) у спільну часткову власність для обслуговування житлового будинку, господарських будівель і споруд орієнтовною площею 0,0560га по вул.Мирна, 12а у м.Винники (графічний додаток №1).</w:t>
      </w:r>
    </w:p>
    <w:p w:rsidR="00B4259B" w:rsidRDefault="00B4259B" w:rsidP="00B425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Гр.Дикій Оксані Євгенівні та гр.Пастушенко Василю Євгеновичу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4259B" w:rsidRDefault="00B4259B" w:rsidP="00B4259B">
      <w:pPr>
        <w:spacing w:line="276" w:lineRule="auto"/>
        <w:ind w:left="567" w:right="142"/>
        <w:rPr>
          <w:szCs w:val="24"/>
        </w:rPr>
      </w:pPr>
    </w:p>
    <w:p w:rsidR="00B4259B" w:rsidRDefault="00B4259B" w:rsidP="00B4259B">
      <w:pPr>
        <w:spacing w:line="276" w:lineRule="auto"/>
        <w:ind w:left="567" w:right="142"/>
        <w:rPr>
          <w:szCs w:val="24"/>
        </w:rPr>
      </w:pPr>
    </w:p>
    <w:p w:rsidR="00B4259B" w:rsidRDefault="00B4259B" w:rsidP="00B4259B">
      <w:pPr>
        <w:spacing w:line="276" w:lineRule="auto"/>
        <w:ind w:left="567" w:right="142"/>
        <w:rPr>
          <w:szCs w:val="24"/>
        </w:rPr>
      </w:pPr>
    </w:p>
    <w:p w:rsidR="00B4259B" w:rsidRDefault="00B4259B" w:rsidP="00B4259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8C0" w:rsidRDefault="00A768C0">
      <w:r>
        <w:separator/>
      </w:r>
    </w:p>
  </w:endnote>
  <w:endnote w:type="continuationSeparator" w:id="0">
    <w:p w:rsidR="00A768C0" w:rsidRDefault="00A7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8C0" w:rsidRDefault="00A768C0">
      <w:r>
        <w:separator/>
      </w:r>
    </w:p>
  </w:footnote>
  <w:footnote w:type="continuationSeparator" w:id="0">
    <w:p w:rsidR="00A768C0" w:rsidRDefault="00A76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8C0"/>
    <w:rsid w:val="00A769F3"/>
    <w:rsid w:val="00A9594B"/>
    <w:rsid w:val="00AD22C5"/>
    <w:rsid w:val="00AE7596"/>
    <w:rsid w:val="00B03460"/>
    <w:rsid w:val="00B4259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2DF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6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EF0F2-130E-4DC8-8985-EC92243C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1084</Words>
  <Characters>619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2023-04-05T13:25:00Z</dcterms:modified>
</cp:coreProperties>
</file>