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1006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17F1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 щодо відведення земельної ділянки гр.Сеніву О.П.  у власність для будівництва та обслуговування житлового  будинку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17F1C" w:rsidRPr="00D17F1C" w:rsidRDefault="00D17F1C" w:rsidP="00D17F1C">
      <w:pPr>
        <w:ind w:firstLine="720"/>
        <w:rPr>
          <w:sz w:val="28"/>
          <w:szCs w:val="28"/>
        </w:rPr>
      </w:pPr>
      <w:r w:rsidRPr="00D17F1C">
        <w:rPr>
          <w:sz w:val="28"/>
          <w:szCs w:val="28"/>
        </w:rPr>
        <w:t>Розглянувши заяву (клопотання) гр.Сеніва О.П.,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D17F1C" w:rsidRPr="00D17F1C" w:rsidRDefault="00D17F1C" w:rsidP="00D17F1C">
      <w:pPr>
        <w:rPr>
          <w:sz w:val="28"/>
          <w:szCs w:val="28"/>
        </w:rPr>
      </w:pPr>
    </w:p>
    <w:p w:rsidR="00D17F1C" w:rsidRPr="00D17F1C" w:rsidRDefault="00D17F1C" w:rsidP="00D17F1C">
      <w:pPr>
        <w:rPr>
          <w:sz w:val="28"/>
          <w:szCs w:val="28"/>
        </w:rPr>
      </w:pPr>
    </w:p>
    <w:p w:rsidR="00D17F1C" w:rsidRPr="00D17F1C" w:rsidRDefault="00D17F1C" w:rsidP="00D17F1C">
      <w:pPr>
        <w:jc w:val="center"/>
        <w:rPr>
          <w:sz w:val="28"/>
          <w:szCs w:val="28"/>
        </w:rPr>
      </w:pPr>
      <w:bookmarkStart w:id="1" w:name="_GoBack"/>
      <w:bookmarkEnd w:id="1"/>
      <w:r w:rsidRPr="00D17F1C">
        <w:rPr>
          <w:sz w:val="28"/>
          <w:szCs w:val="28"/>
        </w:rPr>
        <w:t>ВИРІШИЛА:</w:t>
      </w:r>
    </w:p>
    <w:p w:rsidR="00D17F1C" w:rsidRPr="00D17F1C" w:rsidRDefault="00D17F1C" w:rsidP="00D17F1C">
      <w:pPr>
        <w:rPr>
          <w:sz w:val="28"/>
          <w:szCs w:val="28"/>
        </w:rPr>
      </w:pPr>
    </w:p>
    <w:p w:rsidR="00D17F1C" w:rsidRPr="00D17F1C" w:rsidRDefault="00D17F1C" w:rsidP="00D17F1C">
      <w:pPr>
        <w:rPr>
          <w:sz w:val="28"/>
          <w:szCs w:val="28"/>
        </w:rPr>
      </w:pPr>
      <w:r w:rsidRPr="00D17F1C">
        <w:rPr>
          <w:sz w:val="28"/>
          <w:szCs w:val="28"/>
        </w:rPr>
        <w:t>1.</w:t>
      </w:r>
      <w:r w:rsidRPr="00D17F1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гр.Сеніву Остапу Павловичу орієнтовно площею 0,0800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D17F1C" w:rsidRPr="00D17F1C" w:rsidRDefault="00D17F1C" w:rsidP="00D17F1C">
      <w:pPr>
        <w:rPr>
          <w:sz w:val="28"/>
          <w:szCs w:val="28"/>
        </w:rPr>
      </w:pPr>
      <w:r w:rsidRPr="00D17F1C">
        <w:rPr>
          <w:sz w:val="28"/>
          <w:szCs w:val="28"/>
        </w:rPr>
        <w:t>2.</w:t>
      </w:r>
      <w:r w:rsidRPr="00D17F1C">
        <w:rPr>
          <w:sz w:val="28"/>
          <w:szCs w:val="28"/>
        </w:rPr>
        <w:tab/>
        <w:t xml:space="preserve">Гр.Сеніву Остапу Павловичу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17F1C" w:rsidRPr="00D17F1C" w:rsidRDefault="00D17F1C" w:rsidP="00D17F1C">
      <w:pPr>
        <w:rPr>
          <w:sz w:val="28"/>
          <w:szCs w:val="28"/>
        </w:rPr>
      </w:pPr>
      <w:r w:rsidRPr="00D17F1C">
        <w:rPr>
          <w:sz w:val="28"/>
          <w:szCs w:val="28"/>
        </w:rPr>
        <w:t>3.</w:t>
      </w:r>
      <w:r w:rsidRPr="00D17F1C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17F1C" w:rsidRPr="00D17F1C" w:rsidRDefault="00D17F1C" w:rsidP="00D17F1C">
      <w:pPr>
        <w:rPr>
          <w:sz w:val="28"/>
          <w:szCs w:val="28"/>
        </w:rPr>
      </w:pPr>
    </w:p>
    <w:p w:rsidR="00D17F1C" w:rsidRPr="00D17F1C" w:rsidRDefault="00D17F1C" w:rsidP="00D17F1C">
      <w:pPr>
        <w:rPr>
          <w:sz w:val="28"/>
          <w:szCs w:val="28"/>
        </w:rPr>
      </w:pPr>
    </w:p>
    <w:p w:rsidR="00D17F1C" w:rsidRPr="00D17F1C" w:rsidRDefault="00D17F1C" w:rsidP="00D17F1C">
      <w:pPr>
        <w:rPr>
          <w:sz w:val="28"/>
          <w:szCs w:val="28"/>
        </w:rPr>
      </w:pPr>
    </w:p>
    <w:p w:rsidR="00D17F1C" w:rsidRPr="00D17F1C" w:rsidRDefault="00D17F1C" w:rsidP="00D17F1C">
      <w:pPr>
        <w:rPr>
          <w:sz w:val="28"/>
          <w:szCs w:val="28"/>
        </w:rPr>
      </w:pPr>
    </w:p>
    <w:p w:rsidR="00213958" w:rsidRPr="006F2805" w:rsidRDefault="00D17F1C" w:rsidP="00D17F1C">
      <w:pPr>
        <w:rPr>
          <w:sz w:val="28"/>
          <w:szCs w:val="28"/>
        </w:rPr>
      </w:pPr>
      <w:r w:rsidRPr="00D17F1C">
        <w:rPr>
          <w:sz w:val="28"/>
          <w:szCs w:val="28"/>
        </w:rPr>
        <w:t>Міський голова</w:t>
      </w:r>
      <w:r w:rsidRPr="00D17F1C">
        <w:rPr>
          <w:sz w:val="28"/>
          <w:szCs w:val="28"/>
        </w:rPr>
        <w:tab/>
      </w:r>
      <w:r w:rsidRPr="00D17F1C">
        <w:rPr>
          <w:sz w:val="28"/>
          <w:szCs w:val="28"/>
        </w:rPr>
        <w:tab/>
      </w:r>
      <w:r w:rsidRPr="00D17F1C">
        <w:rPr>
          <w:sz w:val="28"/>
          <w:szCs w:val="28"/>
        </w:rPr>
        <w:tab/>
      </w:r>
      <w:r w:rsidRPr="00D17F1C">
        <w:rPr>
          <w:sz w:val="28"/>
          <w:szCs w:val="28"/>
        </w:rPr>
        <w:tab/>
      </w:r>
      <w:r w:rsidRPr="00D17F1C">
        <w:rPr>
          <w:sz w:val="28"/>
          <w:szCs w:val="28"/>
        </w:rPr>
        <w:tab/>
      </w:r>
      <w:r w:rsidRPr="00D17F1C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8A6" w:rsidRDefault="00BF38A6">
      <w:r>
        <w:separator/>
      </w:r>
    </w:p>
  </w:endnote>
  <w:endnote w:type="continuationSeparator" w:id="0">
    <w:p w:rsidR="00BF38A6" w:rsidRDefault="00BF3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8A6" w:rsidRDefault="00BF38A6">
      <w:r>
        <w:separator/>
      </w:r>
    </w:p>
  </w:footnote>
  <w:footnote w:type="continuationSeparator" w:id="0">
    <w:p w:rsidR="00BF38A6" w:rsidRDefault="00BF38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BF38A6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7F1C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97630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793A9-CFF6-4279-B629-13F512C72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921</Words>
  <Characters>526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2023-04-05T13:05:00Z</dcterms:modified>
</cp:coreProperties>
</file>