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87AB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гр.Баротову Т.Х.  у власність для будівництва та обслуговування житлового 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87AB1" w:rsidRPr="00C87AB1" w:rsidRDefault="00C87AB1" w:rsidP="00C87AB1">
      <w:pPr>
        <w:ind w:firstLine="720"/>
        <w:rPr>
          <w:sz w:val="28"/>
          <w:szCs w:val="28"/>
        </w:rPr>
      </w:pPr>
      <w:r w:rsidRPr="00C87AB1">
        <w:rPr>
          <w:sz w:val="28"/>
          <w:szCs w:val="28"/>
        </w:rPr>
        <w:t xml:space="preserve">Розглянувши заяву (клопотання) гр.Баротову Т.Х.,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87AB1" w:rsidRPr="00C87AB1" w:rsidRDefault="00C87AB1" w:rsidP="00C87AB1">
      <w:pPr>
        <w:rPr>
          <w:sz w:val="28"/>
          <w:szCs w:val="28"/>
        </w:rPr>
      </w:pPr>
    </w:p>
    <w:p w:rsidR="00C87AB1" w:rsidRPr="00C87AB1" w:rsidRDefault="00C87AB1" w:rsidP="00C87AB1">
      <w:pPr>
        <w:rPr>
          <w:sz w:val="28"/>
          <w:szCs w:val="28"/>
        </w:rPr>
      </w:pPr>
    </w:p>
    <w:p w:rsidR="00C87AB1" w:rsidRPr="00C87AB1" w:rsidRDefault="00C87AB1" w:rsidP="00C87AB1">
      <w:pPr>
        <w:jc w:val="center"/>
        <w:rPr>
          <w:sz w:val="28"/>
          <w:szCs w:val="28"/>
        </w:rPr>
      </w:pPr>
      <w:bookmarkStart w:id="1" w:name="_GoBack"/>
      <w:bookmarkEnd w:id="1"/>
      <w:r w:rsidRPr="00C87AB1">
        <w:rPr>
          <w:sz w:val="28"/>
          <w:szCs w:val="28"/>
        </w:rPr>
        <w:t>ВИРІШИЛА:</w:t>
      </w:r>
    </w:p>
    <w:p w:rsidR="00C87AB1" w:rsidRPr="00C87AB1" w:rsidRDefault="00C87AB1" w:rsidP="00C87AB1">
      <w:pPr>
        <w:rPr>
          <w:sz w:val="28"/>
          <w:szCs w:val="28"/>
        </w:rPr>
      </w:pPr>
    </w:p>
    <w:p w:rsidR="00C87AB1" w:rsidRPr="00C87AB1" w:rsidRDefault="00C87AB1" w:rsidP="00C87AB1">
      <w:pPr>
        <w:rPr>
          <w:sz w:val="28"/>
          <w:szCs w:val="28"/>
        </w:rPr>
      </w:pPr>
      <w:r w:rsidRPr="00C87AB1">
        <w:rPr>
          <w:sz w:val="28"/>
          <w:szCs w:val="28"/>
        </w:rPr>
        <w:t>1.</w:t>
      </w:r>
      <w:r w:rsidRPr="00C87AB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гр.Баротову Тимуру Хікматулловичу орієнтовною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C87AB1" w:rsidRPr="00C87AB1" w:rsidRDefault="00C87AB1" w:rsidP="00C87AB1">
      <w:pPr>
        <w:rPr>
          <w:sz w:val="28"/>
          <w:szCs w:val="28"/>
        </w:rPr>
      </w:pPr>
      <w:r w:rsidRPr="00C87AB1">
        <w:rPr>
          <w:sz w:val="28"/>
          <w:szCs w:val="28"/>
        </w:rPr>
        <w:t>2.</w:t>
      </w:r>
      <w:r w:rsidRPr="00C87AB1">
        <w:rPr>
          <w:sz w:val="28"/>
          <w:szCs w:val="28"/>
        </w:rPr>
        <w:tab/>
        <w:t xml:space="preserve">Гр.Баротову Тимуру Хікматулловичу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87AB1" w:rsidRPr="00C87AB1" w:rsidRDefault="00C87AB1" w:rsidP="00C87AB1">
      <w:pPr>
        <w:rPr>
          <w:sz w:val="28"/>
          <w:szCs w:val="28"/>
        </w:rPr>
      </w:pPr>
      <w:r w:rsidRPr="00C87AB1">
        <w:rPr>
          <w:sz w:val="28"/>
          <w:szCs w:val="28"/>
        </w:rPr>
        <w:t>3.</w:t>
      </w:r>
      <w:r w:rsidRPr="00C87AB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87AB1" w:rsidRPr="00C87AB1" w:rsidRDefault="00C87AB1" w:rsidP="00C87AB1">
      <w:pPr>
        <w:rPr>
          <w:sz w:val="28"/>
          <w:szCs w:val="28"/>
        </w:rPr>
      </w:pPr>
    </w:p>
    <w:p w:rsidR="00C87AB1" w:rsidRPr="00C87AB1" w:rsidRDefault="00C87AB1" w:rsidP="00C87AB1">
      <w:pPr>
        <w:rPr>
          <w:sz w:val="28"/>
          <w:szCs w:val="28"/>
        </w:rPr>
      </w:pPr>
    </w:p>
    <w:p w:rsidR="00C87AB1" w:rsidRPr="00C87AB1" w:rsidRDefault="00C87AB1" w:rsidP="00C87AB1">
      <w:pPr>
        <w:rPr>
          <w:sz w:val="28"/>
          <w:szCs w:val="28"/>
        </w:rPr>
      </w:pPr>
    </w:p>
    <w:p w:rsidR="00C87AB1" w:rsidRPr="00C87AB1" w:rsidRDefault="00C87AB1" w:rsidP="00C87AB1">
      <w:pPr>
        <w:rPr>
          <w:sz w:val="28"/>
          <w:szCs w:val="28"/>
        </w:rPr>
      </w:pPr>
    </w:p>
    <w:p w:rsidR="00213958" w:rsidRPr="006F2805" w:rsidRDefault="00C87AB1" w:rsidP="00C87AB1">
      <w:pPr>
        <w:rPr>
          <w:sz w:val="28"/>
          <w:szCs w:val="28"/>
        </w:rPr>
      </w:pPr>
      <w:r w:rsidRPr="00C87AB1">
        <w:rPr>
          <w:sz w:val="28"/>
          <w:szCs w:val="28"/>
        </w:rPr>
        <w:t>Міський голова</w:t>
      </w:r>
      <w:r w:rsidRPr="00C87AB1">
        <w:rPr>
          <w:sz w:val="28"/>
          <w:szCs w:val="28"/>
        </w:rPr>
        <w:tab/>
      </w:r>
      <w:r w:rsidRPr="00C87AB1">
        <w:rPr>
          <w:sz w:val="28"/>
          <w:szCs w:val="28"/>
        </w:rPr>
        <w:tab/>
      </w:r>
      <w:r w:rsidRPr="00C87AB1">
        <w:rPr>
          <w:sz w:val="28"/>
          <w:szCs w:val="28"/>
        </w:rPr>
        <w:tab/>
      </w:r>
      <w:r w:rsidRPr="00C87AB1">
        <w:rPr>
          <w:sz w:val="28"/>
          <w:szCs w:val="28"/>
        </w:rPr>
        <w:tab/>
      </w:r>
      <w:r w:rsidRPr="00C87AB1">
        <w:rPr>
          <w:sz w:val="28"/>
          <w:szCs w:val="28"/>
        </w:rPr>
        <w:tab/>
      </w:r>
      <w:r w:rsidRPr="00C87AB1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105" w:rsidRDefault="00354105">
      <w:r>
        <w:separator/>
      </w:r>
    </w:p>
  </w:endnote>
  <w:endnote w:type="continuationSeparator" w:id="0">
    <w:p w:rsidR="00354105" w:rsidRDefault="00354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105" w:rsidRDefault="00354105">
      <w:r>
        <w:separator/>
      </w:r>
    </w:p>
  </w:footnote>
  <w:footnote w:type="continuationSeparator" w:id="0">
    <w:p w:rsidR="00354105" w:rsidRDefault="003541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410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7AB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E44BA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A728B-A4A6-451C-98FA-BBAE67F04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2023-04-05T13:10:00Z</dcterms:modified>
</cp:coreProperties>
</file>