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1010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A43ED2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8-ої </w:t>
            </w:r>
            <w:bookmarkStart w:id="1" w:name="_GoBack"/>
            <w:bookmarkEnd w:id="1"/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20.07.2017р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в рішення Винниківської міської ради №793 від 02.02.2017р.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A43ED2" w:rsidRPr="00A43ED2" w:rsidRDefault="00A43ED2" w:rsidP="00A43ED2">
      <w:pPr>
        <w:rPr>
          <w:sz w:val="28"/>
          <w:szCs w:val="28"/>
        </w:rPr>
      </w:pPr>
      <w:r w:rsidRPr="00A43ED2">
        <w:rPr>
          <w:sz w:val="28"/>
          <w:szCs w:val="28"/>
        </w:rPr>
        <w:t xml:space="preserve">Розглянувши заяву гр.Николишин М.Б., рішення 6-ої сесії Винниківської міської ради від 02.02.2017р. №793, керуючись Конституцією України, ст. 12, 40, 79-1, 81, 118, 121, 122 Земельного кодексу України, Законом України "Про місцеве самоврядування в Україні", Винниківська міська рада </w:t>
      </w:r>
      <w:r w:rsidRPr="00A43ED2">
        <w:rPr>
          <w:sz w:val="28"/>
          <w:szCs w:val="28"/>
        </w:rPr>
        <w:t></w:t>
      </w:r>
    </w:p>
    <w:p w:rsidR="00A43ED2" w:rsidRPr="00A43ED2" w:rsidRDefault="00A43ED2" w:rsidP="00A43ED2">
      <w:pPr>
        <w:rPr>
          <w:sz w:val="28"/>
          <w:szCs w:val="28"/>
        </w:rPr>
      </w:pPr>
    </w:p>
    <w:p w:rsidR="00A43ED2" w:rsidRPr="00A43ED2" w:rsidRDefault="00A43ED2" w:rsidP="00A43ED2">
      <w:pPr>
        <w:rPr>
          <w:sz w:val="28"/>
          <w:szCs w:val="28"/>
        </w:rPr>
      </w:pPr>
      <w:r w:rsidRPr="00A43ED2">
        <w:rPr>
          <w:sz w:val="28"/>
          <w:szCs w:val="28"/>
        </w:rPr>
        <w:t>ВИРІШИЛА:</w:t>
      </w:r>
    </w:p>
    <w:p w:rsidR="00A43ED2" w:rsidRPr="00A43ED2" w:rsidRDefault="00A43ED2" w:rsidP="00A43ED2">
      <w:pPr>
        <w:rPr>
          <w:sz w:val="28"/>
          <w:szCs w:val="28"/>
        </w:rPr>
      </w:pPr>
    </w:p>
    <w:p w:rsidR="00A43ED2" w:rsidRPr="00A43ED2" w:rsidRDefault="00A43ED2" w:rsidP="00A43ED2">
      <w:pPr>
        <w:rPr>
          <w:sz w:val="28"/>
          <w:szCs w:val="28"/>
        </w:rPr>
      </w:pPr>
      <w:r w:rsidRPr="00A43ED2">
        <w:rPr>
          <w:sz w:val="28"/>
          <w:szCs w:val="28"/>
        </w:rPr>
        <w:t>1.</w:t>
      </w:r>
      <w:r w:rsidRPr="00A43ED2">
        <w:rPr>
          <w:sz w:val="28"/>
          <w:szCs w:val="28"/>
        </w:rPr>
        <w:tab/>
        <w:t>В п.2 рішення 6-ої сесії Винниківської міської ради від 02.02.2017 року№793  внести зміни та читати в наступній редакції: «Дати дозвіл на розроблення проекту землеустрою щодо відведення земельної ділянки гр.Николишин Марті Богданівні орієнтовною площею 0,0164 в оренду для обслуговування книгарні-гуртівні на вул.Галицькій, 57а/1  у м.Винники (графічний додаток №1)».</w:t>
      </w:r>
    </w:p>
    <w:p w:rsidR="00A43ED2" w:rsidRPr="00A43ED2" w:rsidRDefault="00A43ED2" w:rsidP="00A43ED2">
      <w:pPr>
        <w:rPr>
          <w:sz w:val="28"/>
          <w:szCs w:val="28"/>
        </w:rPr>
      </w:pPr>
      <w:r w:rsidRPr="00A43ED2">
        <w:rPr>
          <w:sz w:val="28"/>
          <w:szCs w:val="28"/>
        </w:rPr>
        <w:t>2.</w:t>
      </w:r>
      <w:r w:rsidRPr="00A43ED2">
        <w:rPr>
          <w:sz w:val="28"/>
          <w:szCs w:val="28"/>
        </w:rPr>
        <w:tab/>
        <w:t xml:space="preserve">Гр.Николишин Марті Богданівні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A43ED2" w:rsidRPr="00A43ED2" w:rsidRDefault="00A43ED2" w:rsidP="00A43ED2">
      <w:pPr>
        <w:rPr>
          <w:sz w:val="28"/>
          <w:szCs w:val="28"/>
        </w:rPr>
      </w:pPr>
    </w:p>
    <w:p w:rsidR="00A43ED2" w:rsidRPr="00A43ED2" w:rsidRDefault="00A43ED2" w:rsidP="00A43ED2">
      <w:pPr>
        <w:rPr>
          <w:sz w:val="28"/>
          <w:szCs w:val="28"/>
        </w:rPr>
      </w:pPr>
    </w:p>
    <w:p w:rsidR="00A43ED2" w:rsidRPr="00A43ED2" w:rsidRDefault="00A43ED2" w:rsidP="00A43ED2">
      <w:pPr>
        <w:rPr>
          <w:sz w:val="28"/>
          <w:szCs w:val="28"/>
        </w:rPr>
      </w:pPr>
    </w:p>
    <w:p w:rsidR="00A43ED2" w:rsidRPr="00A43ED2" w:rsidRDefault="00A43ED2" w:rsidP="00A43ED2">
      <w:pPr>
        <w:rPr>
          <w:sz w:val="28"/>
          <w:szCs w:val="28"/>
        </w:rPr>
      </w:pPr>
    </w:p>
    <w:p w:rsidR="00A43ED2" w:rsidRPr="00A43ED2" w:rsidRDefault="00A43ED2" w:rsidP="00A43ED2">
      <w:pPr>
        <w:rPr>
          <w:sz w:val="28"/>
          <w:szCs w:val="28"/>
        </w:rPr>
      </w:pPr>
    </w:p>
    <w:p w:rsidR="00213958" w:rsidRPr="006F2805" w:rsidRDefault="00A43ED2" w:rsidP="00A43ED2">
      <w:pPr>
        <w:rPr>
          <w:sz w:val="28"/>
          <w:szCs w:val="28"/>
        </w:rPr>
      </w:pPr>
      <w:r w:rsidRPr="00A43ED2">
        <w:rPr>
          <w:sz w:val="28"/>
          <w:szCs w:val="28"/>
        </w:rPr>
        <w:t xml:space="preserve"> Міський голова</w:t>
      </w:r>
      <w:r w:rsidRPr="00A43ED2">
        <w:rPr>
          <w:sz w:val="28"/>
          <w:szCs w:val="28"/>
        </w:rPr>
        <w:tab/>
      </w:r>
      <w:r w:rsidRPr="00A43ED2">
        <w:rPr>
          <w:sz w:val="28"/>
          <w:szCs w:val="28"/>
        </w:rPr>
        <w:tab/>
      </w:r>
      <w:r w:rsidRPr="00A43ED2">
        <w:rPr>
          <w:sz w:val="28"/>
          <w:szCs w:val="28"/>
        </w:rPr>
        <w:tab/>
      </w:r>
      <w:r w:rsidRPr="00A43ED2">
        <w:rPr>
          <w:sz w:val="28"/>
          <w:szCs w:val="28"/>
        </w:rPr>
        <w:tab/>
        <w:t xml:space="preserve">          </w:t>
      </w:r>
      <w:r w:rsidRPr="00A43ED2">
        <w:rPr>
          <w:sz w:val="28"/>
          <w:szCs w:val="28"/>
        </w:rPr>
        <w:tab/>
        <w:t xml:space="preserve">    </w:t>
      </w:r>
      <w:r w:rsidRPr="00A43ED2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39ED" w:rsidRDefault="000039ED">
      <w:r>
        <w:separator/>
      </w:r>
    </w:p>
  </w:endnote>
  <w:endnote w:type="continuationSeparator" w:id="0">
    <w:p w:rsidR="000039ED" w:rsidRDefault="000039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39ED" w:rsidRDefault="000039ED">
      <w:r>
        <w:separator/>
      </w:r>
    </w:p>
  </w:footnote>
  <w:footnote w:type="continuationSeparator" w:id="0">
    <w:p w:rsidR="000039ED" w:rsidRDefault="000039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039ED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43ED2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93DCD7D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0E1831-6E91-4CC2-9805-30E8171427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836</Words>
  <Characters>478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2023-04-05T13:17:00Z</dcterms:modified>
</cp:coreProperties>
</file>