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705B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5705B1" w:rsidRDefault="00BE7A3D" w:rsidP="00BE7A3D">
            <w:pPr>
              <w:rPr>
                <w:b/>
                <w:szCs w:val="24"/>
              </w:rPr>
            </w:pPr>
            <w:r w:rsidRPr="005705B1">
              <w:rPr>
                <w:b/>
                <w:szCs w:val="24"/>
              </w:rPr>
              <w:t>Про надання дозволу гр.Снайчуку А.С.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вул.Ломоносова, 36а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705B1" w:rsidRDefault="005705B1" w:rsidP="005705B1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гр.Снайчуку А.С., графічний матеріал</w:t>
      </w:r>
      <w:bookmarkStart w:id="1" w:name="_GoBack"/>
      <w:bookmarkEnd w:id="1"/>
      <w:r>
        <w:rPr>
          <w:szCs w:val="24"/>
        </w:rPr>
        <w:t xml:space="preserve">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5705B1" w:rsidRDefault="005705B1" w:rsidP="005705B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5705B1" w:rsidRDefault="005705B1" w:rsidP="005705B1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5705B1" w:rsidRDefault="005705B1" w:rsidP="005705B1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705B1" w:rsidRDefault="005705B1" w:rsidP="005705B1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5705B1" w:rsidRDefault="005705B1" w:rsidP="005705B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гр.Снайчуку Андрію Степановичу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0,0650 га по вул.Ломоносова, 36а а у м.Винники (графічний додаток №1).</w:t>
      </w:r>
    </w:p>
    <w:p w:rsidR="005705B1" w:rsidRDefault="005705B1" w:rsidP="005705B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Гр.Снайчуку Андрію Степановичу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705B1" w:rsidRDefault="005705B1" w:rsidP="005705B1">
      <w:pPr>
        <w:spacing w:line="276" w:lineRule="auto"/>
        <w:ind w:left="567" w:right="142"/>
        <w:rPr>
          <w:szCs w:val="24"/>
        </w:rPr>
      </w:pPr>
    </w:p>
    <w:p w:rsidR="005705B1" w:rsidRDefault="005705B1" w:rsidP="005705B1">
      <w:pPr>
        <w:spacing w:line="276" w:lineRule="auto"/>
        <w:ind w:left="567" w:right="142"/>
        <w:rPr>
          <w:szCs w:val="24"/>
        </w:rPr>
      </w:pPr>
    </w:p>
    <w:p w:rsidR="005705B1" w:rsidRDefault="005705B1" w:rsidP="005705B1">
      <w:pPr>
        <w:spacing w:line="276" w:lineRule="auto"/>
        <w:ind w:left="567" w:right="142"/>
        <w:rPr>
          <w:szCs w:val="24"/>
        </w:rPr>
      </w:pPr>
    </w:p>
    <w:p w:rsidR="005705B1" w:rsidRDefault="005705B1" w:rsidP="005705B1">
      <w:pPr>
        <w:spacing w:line="276" w:lineRule="auto"/>
        <w:ind w:left="567" w:right="142"/>
        <w:rPr>
          <w:szCs w:val="24"/>
        </w:rPr>
      </w:pPr>
    </w:p>
    <w:p w:rsidR="005705B1" w:rsidRDefault="005705B1" w:rsidP="005705B1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F2D" w:rsidRDefault="004B4F2D">
      <w:r>
        <w:separator/>
      </w:r>
    </w:p>
  </w:endnote>
  <w:endnote w:type="continuationSeparator" w:id="0">
    <w:p w:rsidR="004B4F2D" w:rsidRDefault="004B4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F2D" w:rsidRDefault="004B4F2D">
      <w:r>
        <w:separator/>
      </w:r>
    </w:p>
  </w:footnote>
  <w:footnote w:type="continuationSeparator" w:id="0">
    <w:p w:rsidR="004B4F2D" w:rsidRDefault="004B4F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4F2D"/>
    <w:rsid w:val="004B5096"/>
    <w:rsid w:val="004D7659"/>
    <w:rsid w:val="005129C5"/>
    <w:rsid w:val="005705B1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7E631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3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0AF3C-5854-42D2-8436-2095EBEA0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2023-04-11T10:52:00Z</dcterms:modified>
</cp:coreProperties>
</file>