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3259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гр.Мині О.Б.   у власність для ведення садівництва по вул.Весняна 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32592" w:rsidRPr="00032592" w:rsidRDefault="00032592" w:rsidP="00032592">
      <w:pPr>
        <w:ind w:firstLine="720"/>
        <w:rPr>
          <w:sz w:val="28"/>
          <w:szCs w:val="28"/>
        </w:rPr>
      </w:pPr>
      <w:r w:rsidRPr="00032592">
        <w:rPr>
          <w:sz w:val="28"/>
          <w:szCs w:val="28"/>
        </w:rPr>
        <w:t xml:space="preserve">Розглянувши заяву (клопотання) гр.Мини О.Б.,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32592" w:rsidRPr="00032592" w:rsidRDefault="00032592" w:rsidP="00032592">
      <w:pPr>
        <w:rPr>
          <w:sz w:val="28"/>
          <w:szCs w:val="28"/>
        </w:rPr>
      </w:pPr>
    </w:p>
    <w:p w:rsidR="00032592" w:rsidRPr="00032592" w:rsidRDefault="00032592" w:rsidP="00032592">
      <w:pPr>
        <w:jc w:val="center"/>
        <w:rPr>
          <w:sz w:val="28"/>
          <w:szCs w:val="28"/>
        </w:rPr>
      </w:pPr>
      <w:bookmarkStart w:id="1" w:name="_GoBack"/>
      <w:bookmarkEnd w:id="1"/>
      <w:r w:rsidRPr="00032592">
        <w:rPr>
          <w:sz w:val="28"/>
          <w:szCs w:val="28"/>
        </w:rPr>
        <w:t>ВИРІШИЛА:</w:t>
      </w:r>
    </w:p>
    <w:p w:rsidR="00032592" w:rsidRPr="00032592" w:rsidRDefault="00032592" w:rsidP="00032592">
      <w:pPr>
        <w:rPr>
          <w:sz w:val="28"/>
          <w:szCs w:val="28"/>
        </w:rPr>
      </w:pPr>
    </w:p>
    <w:p w:rsidR="00032592" w:rsidRPr="00032592" w:rsidRDefault="00032592" w:rsidP="00032592">
      <w:pPr>
        <w:rPr>
          <w:sz w:val="28"/>
          <w:szCs w:val="28"/>
        </w:rPr>
      </w:pPr>
      <w:r w:rsidRPr="00032592">
        <w:rPr>
          <w:sz w:val="28"/>
          <w:szCs w:val="28"/>
        </w:rPr>
        <w:t>1.</w:t>
      </w:r>
      <w:r w:rsidRPr="0003259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гр.Мині Олегу Богдановичу орієнтовною площею 0,1000 га у власність для ведення садівництва по вул.Весняна у м.Винники (графічний додаток№1).</w:t>
      </w:r>
    </w:p>
    <w:p w:rsidR="00032592" w:rsidRPr="00032592" w:rsidRDefault="00032592" w:rsidP="00032592">
      <w:pPr>
        <w:rPr>
          <w:sz w:val="28"/>
          <w:szCs w:val="28"/>
        </w:rPr>
      </w:pPr>
      <w:r w:rsidRPr="00032592">
        <w:rPr>
          <w:sz w:val="28"/>
          <w:szCs w:val="28"/>
        </w:rPr>
        <w:t>2.</w:t>
      </w:r>
      <w:r w:rsidRPr="00032592">
        <w:rPr>
          <w:sz w:val="28"/>
          <w:szCs w:val="28"/>
        </w:rPr>
        <w:tab/>
        <w:t xml:space="preserve">Гр.Мині Олегу Богдановичу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32592" w:rsidRPr="00032592" w:rsidRDefault="00032592" w:rsidP="00032592">
      <w:pPr>
        <w:rPr>
          <w:sz w:val="28"/>
          <w:szCs w:val="28"/>
        </w:rPr>
      </w:pPr>
      <w:r w:rsidRPr="00032592">
        <w:rPr>
          <w:sz w:val="28"/>
          <w:szCs w:val="28"/>
        </w:rPr>
        <w:t>3.</w:t>
      </w:r>
      <w:r w:rsidRPr="00032592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32592" w:rsidRPr="00032592" w:rsidRDefault="00032592" w:rsidP="00032592">
      <w:pPr>
        <w:rPr>
          <w:sz w:val="28"/>
          <w:szCs w:val="28"/>
        </w:rPr>
      </w:pPr>
    </w:p>
    <w:p w:rsidR="00032592" w:rsidRPr="00032592" w:rsidRDefault="00032592" w:rsidP="00032592">
      <w:pPr>
        <w:rPr>
          <w:sz w:val="28"/>
          <w:szCs w:val="28"/>
        </w:rPr>
      </w:pPr>
    </w:p>
    <w:p w:rsidR="00032592" w:rsidRPr="00032592" w:rsidRDefault="00032592" w:rsidP="00032592">
      <w:pPr>
        <w:rPr>
          <w:sz w:val="28"/>
          <w:szCs w:val="28"/>
        </w:rPr>
      </w:pPr>
    </w:p>
    <w:p w:rsidR="00032592" w:rsidRPr="00032592" w:rsidRDefault="00032592" w:rsidP="00032592">
      <w:pPr>
        <w:rPr>
          <w:sz w:val="28"/>
          <w:szCs w:val="28"/>
        </w:rPr>
      </w:pPr>
    </w:p>
    <w:p w:rsidR="00213958" w:rsidRPr="006F2805" w:rsidRDefault="00032592" w:rsidP="00032592">
      <w:pPr>
        <w:rPr>
          <w:sz w:val="28"/>
          <w:szCs w:val="28"/>
        </w:rPr>
      </w:pPr>
      <w:r w:rsidRPr="00032592">
        <w:rPr>
          <w:sz w:val="28"/>
          <w:szCs w:val="28"/>
        </w:rPr>
        <w:t>Міський голова</w:t>
      </w:r>
      <w:r w:rsidRPr="00032592">
        <w:rPr>
          <w:sz w:val="28"/>
          <w:szCs w:val="28"/>
        </w:rPr>
        <w:tab/>
      </w:r>
      <w:r w:rsidRPr="00032592">
        <w:rPr>
          <w:sz w:val="28"/>
          <w:szCs w:val="28"/>
        </w:rPr>
        <w:tab/>
      </w:r>
      <w:r w:rsidRPr="00032592">
        <w:rPr>
          <w:sz w:val="28"/>
          <w:szCs w:val="28"/>
        </w:rPr>
        <w:tab/>
      </w:r>
      <w:r w:rsidRPr="00032592">
        <w:rPr>
          <w:sz w:val="28"/>
          <w:szCs w:val="28"/>
        </w:rPr>
        <w:tab/>
      </w:r>
      <w:r w:rsidRPr="00032592">
        <w:rPr>
          <w:sz w:val="28"/>
          <w:szCs w:val="28"/>
        </w:rPr>
        <w:tab/>
      </w:r>
      <w:r w:rsidRPr="00032592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B3E" w:rsidRDefault="00434B3E">
      <w:r>
        <w:separator/>
      </w:r>
    </w:p>
  </w:endnote>
  <w:endnote w:type="continuationSeparator" w:id="0">
    <w:p w:rsidR="00434B3E" w:rsidRDefault="00434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B3E" w:rsidRDefault="00434B3E">
      <w:r>
        <w:separator/>
      </w:r>
    </w:p>
  </w:footnote>
  <w:footnote w:type="continuationSeparator" w:id="0">
    <w:p w:rsidR="00434B3E" w:rsidRDefault="00434B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2592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4B3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64B6F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47186-7C41-4FB6-866E-3C55FFF70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2023-04-12T11:20:00Z</dcterms:modified>
</cp:coreProperties>
</file>