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5B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гр.Партиці Р.П. у власність  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5B58" w:rsidRPr="00405B58" w:rsidRDefault="00405B58" w:rsidP="00405B58">
      <w:pPr>
        <w:ind w:firstLine="720"/>
        <w:rPr>
          <w:sz w:val="28"/>
          <w:szCs w:val="28"/>
        </w:rPr>
      </w:pPr>
      <w:r w:rsidRPr="00405B58">
        <w:rPr>
          <w:sz w:val="28"/>
          <w:szCs w:val="28"/>
        </w:rPr>
        <w:t xml:space="preserve">Розглянувши заяву (клопотання) гр.Партики Р.П.,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05B58" w:rsidRPr="00405B58" w:rsidRDefault="00405B58" w:rsidP="00405B58">
      <w:pPr>
        <w:rPr>
          <w:sz w:val="28"/>
          <w:szCs w:val="28"/>
        </w:rPr>
      </w:pPr>
    </w:p>
    <w:p w:rsidR="00405B58" w:rsidRPr="00405B58" w:rsidRDefault="00405B58" w:rsidP="00405B58">
      <w:pPr>
        <w:jc w:val="center"/>
        <w:rPr>
          <w:sz w:val="28"/>
          <w:szCs w:val="28"/>
        </w:rPr>
      </w:pPr>
      <w:r w:rsidRPr="00405B58">
        <w:rPr>
          <w:sz w:val="28"/>
          <w:szCs w:val="28"/>
        </w:rPr>
        <w:t>ВИРІШИЛА:</w:t>
      </w:r>
    </w:p>
    <w:p w:rsidR="00405B58" w:rsidRPr="00405B58" w:rsidRDefault="00405B58" w:rsidP="00405B58">
      <w:pPr>
        <w:rPr>
          <w:sz w:val="28"/>
          <w:szCs w:val="28"/>
        </w:rPr>
      </w:pPr>
    </w:p>
    <w:p w:rsidR="00405B58" w:rsidRPr="00405B58" w:rsidRDefault="00405B58" w:rsidP="00405B58">
      <w:pPr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405B58">
        <w:rPr>
          <w:sz w:val="28"/>
          <w:szCs w:val="28"/>
        </w:rPr>
        <w:t>Доручити виконавчому комітету Винниківської міської ради розробити детальний план території по вул.Любич-Парахоняк у м.Винники.</w:t>
      </w:r>
    </w:p>
    <w:p w:rsidR="00405B58" w:rsidRPr="00405B58" w:rsidRDefault="00405B58" w:rsidP="00405B58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405B58">
        <w:rPr>
          <w:sz w:val="28"/>
          <w:szCs w:val="28"/>
        </w:rPr>
        <w:t xml:space="preserve">  </w:t>
      </w:r>
      <w:r w:rsidRPr="00405B58">
        <w:rPr>
          <w:sz w:val="28"/>
          <w:szCs w:val="28"/>
        </w:rPr>
        <w:t>Дати дозвіл на розроблення проекту землеустрою щодо відведення земельної ділянки гр.Партиці Роману Петровичу орієнтовною площею 0,0027 га у власність для будівництва індивідуального гаража по вул.Любич-Парахоняк у м.Винники (графічний додаток №1).</w:t>
      </w:r>
    </w:p>
    <w:p w:rsidR="00405B58" w:rsidRPr="00405B58" w:rsidRDefault="00405B58" w:rsidP="00405B58">
      <w:pPr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Pr="00405B58">
        <w:rPr>
          <w:sz w:val="28"/>
          <w:szCs w:val="28"/>
        </w:rPr>
        <w:t xml:space="preserve">Гр.Партиці Роману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05B58" w:rsidRPr="00405B58" w:rsidRDefault="00405B58" w:rsidP="00405B58">
      <w:pPr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bookmarkStart w:id="1" w:name="_GoBack"/>
      <w:bookmarkEnd w:id="1"/>
      <w:r w:rsidRPr="00405B58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05B58" w:rsidRPr="00405B58" w:rsidRDefault="00405B58" w:rsidP="00405B58">
      <w:pPr>
        <w:rPr>
          <w:sz w:val="28"/>
          <w:szCs w:val="28"/>
        </w:rPr>
      </w:pPr>
    </w:p>
    <w:p w:rsidR="00405B58" w:rsidRPr="00405B58" w:rsidRDefault="00405B58" w:rsidP="00405B58">
      <w:pPr>
        <w:rPr>
          <w:sz w:val="28"/>
          <w:szCs w:val="28"/>
        </w:rPr>
      </w:pPr>
    </w:p>
    <w:p w:rsidR="00405B58" w:rsidRPr="00405B58" w:rsidRDefault="00405B58" w:rsidP="00405B58">
      <w:pPr>
        <w:rPr>
          <w:sz w:val="28"/>
          <w:szCs w:val="28"/>
        </w:rPr>
      </w:pPr>
    </w:p>
    <w:p w:rsidR="00213958" w:rsidRPr="006F2805" w:rsidRDefault="00405B58" w:rsidP="00405B58">
      <w:pPr>
        <w:rPr>
          <w:sz w:val="28"/>
          <w:szCs w:val="28"/>
        </w:rPr>
      </w:pPr>
      <w:r w:rsidRPr="00405B58">
        <w:rPr>
          <w:sz w:val="28"/>
          <w:szCs w:val="28"/>
        </w:rPr>
        <w:t>Міський голова</w:t>
      </w:r>
      <w:r w:rsidRPr="00405B58">
        <w:rPr>
          <w:sz w:val="28"/>
          <w:szCs w:val="28"/>
        </w:rPr>
        <w:tab/>
      </w:r>
      <w:r w:rsidRPr="00405B58">
        <w:rPr>
          <w:sz w:val="28"/>
          <w:szCs w:val="28"/>
        </w:rPr>
        <w:tab/>
      </w:r>
      <w:r w:rsidRPr="00405B58">
        <w:rPr>
          <w:sz w:val="28"/>
          <w:szCs w:val="28"/>
        </w:rPr>
        <w:tab/>
      </w:r>
      <w:r w:rsidRPr="00405B58">
        <w:rPr>
          <w:sz w:val="28"/>
          <w:szCs w:val="28"/>
        </w:rPr>
        <w:tab/>
      </w:r>
      <w:r w:rsidRPr="00405B58">
        <w:rPr>
          <w:sz w:val="28"/>
          <w:szCs w:val="28"/>
        </w:rPr>
        <w:tab/>
      </w:r>
      <w:r w:rsidRPr="00405B5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8AC" w:rsidRDefault="008C78AC">
      <w:r>
        <w:separator/>
      </w:r>
    </w:p>
  </w:endnote>
  <w:endnote w:type="continuationSeparator" w:id="0">
    <w:p w:rsidR="008C78AC" w:rsidRDefault="008C7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8AC" w:rsidRDefault="008C78AC">
      <w:r>
        <w:separator/>
      </w:r>
    </w:p>
  </w:footnote>
  <w:footnote w:type="continuationSeparator" w:id="0">
    <w:p w:rsidR="008C78AC" w:rsidRDefault="008C7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31C6CEC"/>
    <w:multiLevelType w:val="hybridMultilevel"/>
    <w:tmpl w:val="309E9DD8"/>
    <w:lvl w:ilvl="0" w:tplc="3A52C1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17E3B"/>
    <w:multiLevelType w:val="hybridMultilevel"/>
    <w:tmpl w:val="220802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B5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8AC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D561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143F2-ED12-4734-A77C-D8F80C22D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2023-04-21T08:05:00Z</dcterms:modified>
</cp:coreProperties>
</file>