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C5EA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 w:rsidRPr="001C5EA1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9-ої</w:t>
            </w: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  міської ради від 16.12.2010 р. №21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C5EA1" w:rsidRDefault="001C5EA1" w:rsidP="001C5EA1">
      <w:pPr>
        <w:ind w:left="567" w:firstLine="601"/>
        <w:jc w:val="both"/>
        <w:rPr>
          <w:szCs w:val="24"/>
        </w:rPr>
      </w:pPr>
      <w:r>
        <w:rPr>
          <w:szCs w:val="24"/>
        </w:rPr>
        <w:t xml:space="preserve">Розглянувши заяву гр.Яремчак О.І., рішення 2-ої сесії Винниківської міської ради №21 від 16.12.2010 р., керуючись Конституцією України, Законом України "Про місцеве самоврядування в Україні", Винниківська міська рада </w:t>
      </w:r>
    </w:p>
    <w:p w:rsidR="001C5EA1" w:rsidRDefault="001C5EA1" w:rsidP="001C5EA1">
      <w:pPr>
        <w:ind w:left="567" w:firstLine="601"/>
        <w:jc w:val="center"/>
        <w:rPr>
          <w:rFonts w:ascii="Arial" w:hAnsi="Arial" w:cs="Arial"/>
          <w:szCs w:val="24"/>
        </w:rPr>
      </w:pPr>
    </w:p>
    <w:p w:rsidR="001C5EA1" w:rsidRDefault="001C5EA1" w:rsidP="001C5EA1">
      <w:pPr>
        <w:ind w:left="567" w:firstLine="601"/>
        <w:jc w:val="center"/>
        <w:rPr>
          <w:rFonts w:ascii="Arial" w:hAnsi="Arial" w:cs="Arial"/>
          <w:szCs w:val="24"/>
        </w:rPr>
      </w:pPr>
    </w:p>
    <w:p w:rsidR="001C5EA1" w:rsidRDefault="001C5EA1" w:rsidP="001C5EA1">
      <w:pPr>
        <w:ind w:left="567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1C5EA1" w:rsidRDefault="001C5EA1" w:rsidP="001C5EA1">
      <w:pPr>
        <w:tabs>
          <w:tab w:val="left" w:pos="709"/>
        </w:tabs>
        <w:jc w:val="both"/>
        <w:rPr>
          <w:szCs w:val="24"/>
        </w:rPr>
      </w:pPr>
    </w:p>
    <w:p w:rsidR="001C5EA1" w:rsidRDefault="001C5EA1" w:rsidP="001C5EA1">
      <w:pPr>
        <w:numPr>
          <w:ilvl w:val="0"/>
          <w:numId w:val="3"/>
        </w:numPr>
        <w:tabs>
          <w:tab w:val="left" w:pos="709"/>
        </w:tabs>
        <w:jc w:val="both"/>
        <w:rPr>
          <w:szCs w:val="24"/>
        </w:rPr>
      </w:pPr>
      <w:r>
        <w:rPr>
          <w:szCs w:val="24"/>
        </w:rPr>
        <w:t>Внести зміни в назві, п.1 та п.3 рішення  2-ої сесії Винниківської міської ради №21 від 16.12.2010р. «Про надання дозволу на розроблення проекту землеустрою щодо відведення земельної ділянки гр.Ігнатович О.І. у власність для ведення садівництва на вул.Нагляка, 6 у м.Винники та надання дозволу на розроблення містобудівного обгрунтування», а саме в назві замість слів «Про надання дозволу на розроблення проекту землеустрою щодо відведення земельної ділянки гр.Ігнатович О.І. у власність для ведення садівництва на вул.Нагляка, 6 у м.Винники та надання дозволу на розроблення містобудівного обгрунтування» читати слова «Про надання дозволу на розроблення проекту землеустрою щодо відведення земельної ділянки гр.Яремчак О.І. у власність для ведення садівництва на вул.Нагляка, 6 у м.Винники», п.1 та п.3 замість слів «гр.Ігнатович Оксані Іванівні» читати слова «гр.Яремчак Оксані Іванівні»</w:t>
      </w:r>
    </w:p>
    <w:p w:rsidR="001C5EA1" w:rsidRDefault="001C5EA1" w:rsidP="001C5EA1">
      <w:pPr>
        <w:ind w:left="567" w:right="142"/>
        <w:rPr>
          <w:szCs w:val="24"/>
        </w:rPr>
      </w:pPr>
    </w:p>
    <w:p w:rsidR="001C5EA1" w:rsidRDefault="001C5EA1" w:rsidP="001C5EA1">
      <w:pPr>
        <w:ind w:left="567" w:right="142"/>
        <w:rPr>
          <w:szCs w:val="24"/>
        </w:rPr>
      </w:pPr>
    </w:p>
    <w:p w:rsidR="001C5EA1" w:rsidRDefault="001C5EA1" w:rsidP="001C5EA1">
      <w:pPr>
        <w:ind w:left="567" w:right="142"/>
        <w:rPr>
          <w:szCs w:val="24"/>
        </w:rPr>
      </w:pPr>
    </w:p>
    <w:p w:rsidR="001C5EA1" w:rsidRDefault="001C5EA1" w:rsidP="001C5EA1">
      <w:pPr>
        <w:ind w:left="567" w:right="142"/>
        <w:rPr>
          <w:szCs w:val="24"/>
        </w:rPr>
      </w:pPr>
    </w:p>
    <w:p w:rsidR="001C5EA1" w:rsidRDefault="001C5EA1" w:rsidP="001C5EA1">
      <w:pPr>
        <w:ind w:left="567" w:right="142" w:firstLine="284"/>
        <w:rPr>
          <w:b/>
          <w:szCs w:val="24"/>
        </w:rPr>
      </w:pPr>
    </w:p>
    <w:p w:rsidR="001C5EA1" w:rsidRDefault="001C5EA1" w:rsidP="001C5EA1">
      <w:pPr>
        <w:ind w:left="567" w:right="142" w:firstLine="284"/>
        <w:rPr>
          <w:b/>
          <w:sz w:val="28"/>
          <w:szCs w:val="28"/>
        </w:rPr>
      </w:pPr>
      <w:r>
        <w:rPr>
          <w:b/>
          <w:szCs w:val="24"/>
        </w:rPr>
        <w:t xml:space="preserve"> 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</w:t>
      </w:r>
      <w:r>
        <w:rPr>
          <w:b/>
          <w:sz w:val="28"/>
          <w:szCs w:val="28"/>
        </w:rPr>
        <w:t>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A7E" w:rsidRDefault="00516A7E">
      <w:r>
        <w:separator/>
      </w:r>
    </w:p>
  </w:endnote>
  <w:endnote w:type="continuationSeparator" w:id="0">
    <w:p w:rsidR="00516A7E" w:rsidRDefault="00516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A7E" w:rsidRDefault="00516A7E">
      <w:r>
        <w:separator/>
      </w:r>
    </w:p>
  </w:footnote>
  <w:footnote w:type="continuationSeparator" w:id="0">
    <w:p w:rsidR="00516A7E" w:rsidRDefault="00516A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5EA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6A7E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58324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1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8DE17-89BB-4B58-9837-AE8C75A5E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1019</Words>
  <Characters>581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2023-04-24T12:52:00Z</dcterms:modified>
</cp:coreProperties>
</file>