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435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гр.Максимів Л.Д. та гр.Мрочко С.Д.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вул.Грушевського, 19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4359" w:rsidRDefault="00584359" w:rsidP="00584359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гр.Максимів Л.Д. та гр.Мрочко С.Д.,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84359" w:rsidRDefault="00584359" w:rsidP="00584359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84359" w:rsidRDefault="00584359" w:rsidP="00584359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584359" w:rsidRDefault="00584359" w:rsidP="00584359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84359" w:rsidRDefault="00584359" w:rsidP="00584359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584359" w:rsidRDefault="00584359" w:rsidP="0058435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гр.Максимів Людмилі Данилівні та гр.Мрочко Світлані Данилівні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0,0891 для обслуговування житлового будинку, господарських будівель і споруд по вул.Грушевського, 19 у м.Винники (графічний додаток №1).</w:t>
      </w:r>
    </w:p>
    <w:p w:rsidR="00584359" w:rsidRDefault="00584359" w:rsidP="0058435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Гр.Максимів Людмилі Данилівні та гр.Мрочко Світлані Данилівні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84359" w:rsidRDefault="00584359" w:rsidP="00584359">
      <w:pPr>
        <w:spacing w:line="276" w:lineRule="auto"/>
        <w:ind w:left="567" w:right="142"/>
        <w:rPr>
          <w:szCs w:val="24"/>
        </w:rPr>
      </w:pPr>
    </w:p>
    <w:p w:rsidR="00584359" w:rsidRDefault="00584359" w:rsidP="00584359">
      <w:pPr>
        <w:spacing w:line="276" w:lineRule="auto"/>
        <w:ind w:left="567" w:right="142"/>
        <w:rPr>
          <w:szCs w:val="24"/>
        </w:rPr>
      </w:pPr>
    </w:p>
    <w:p w:rsidR="00584359" w:rsidRDefault="00584359" w:rsidP="00584359">
      <w:pPr>
        <w:spacing w:line="276" w:lineRule="auto"/>
        <w:ind w:left="567" w:right="142"/>
        <w:rPr>
          <w:szCs w:val="24"/>
        </w:rPr>
      </w:pPr>
    </w:p>
    <w:p w:rsidR="00584359" w:rsidRDefault="00584359" w:rsidP="00584359">
      <w:pPr>
        <w:spacing w:line="276" w:lineRule="auto"/>
        <w:ind w:left="567" w:right="142"/>
        <w:rPr>
          <w:szCs w:val="24"/>
        </w:rPr>
      </w:pPr>
    </w:p>
    <w:p w:rsidR="00584359" w:rsidRDefault="00584359" w:rsidP="00584359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50B" w:rsidRDefault="0068550B">
      <w:r>
        <w:separator/>
      </w:r>
    </w:p>
  </w:endnote>
  <w:endnote w:type="continuationSeparator" w:id="0">
    <w:p w:rsidR="0068550B" w:rsidRDefault="00685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50B" w:rsidRDefault="0068550B">
      <w:r>
        <w:separator/>
      </w:r>
    </w:p>
  </w:footnote>
  <w:footnote w:type="continuationSeparator" w:id="0">
    <w:p w:rsidR="0068550B" w:rsidRDefault="00685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359"/>
    <w:rsid w:val="005D19D6"/>
    <w:rsid w:val="005D5923"/>
    <w:rsid w:val="00634E73"/>
    <w:rsid w:val="00653705"/>
    <w:rsid w:val="00654DC3"/>
    <w:rsid w:val="0066252A"/>
    <w:rsid w:val="0068550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59475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1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29D3F-CA16-451D-8E6F-BF0F85C5F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2023-05-10T07:50:00Z</dcterms:modified>
</cp:coreProperties>
</file>