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1592</w:t>
            </w:r>
          </w:p>
        </w:tc>
      </w:tr>
      <w:tr w:rsidR="008C6E6E" w:rsidRPr="008C6E6E" w:rsidTr="008C6E6E">
        <w:tc>
          <w:tcPr>
            <w:tcW w:w="9628" w:type="dxa"/>
          </w:tcPr>
          <w:p w:rsidR="008C6E6E" w:rsidRDefault="0097600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25.10.2018р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гр.Пальчиковій Л.П.   технічної документації із землеустрою щодо   встановлення (відновлення) меж земельної ділянки   в натурі (на місцевості) по вул.Забава, 5-а   у м.Винники</w:t>
            </w:r>
          </w:p>
          <w:p w:rsidR="00BE7A3D" w:rsidRDefault="00BE7A3D" w:rsidP="00471A72">
            <w:pPr>
              <w:rPr>
                <w:sz w:val="28"/>
              </w:rPr>
            </w:pPr>
          </w:p>
        </w:tc>
        <w:tc>
          <w:tcPr>
            <w:tcW w:w="4814" w:type="dxa"/>
          </w:tcPr>
          <w:p w:rsidR="00BE7A3D" w:rsidRDefault="00BE7A3D" w:rsidP="00471A72">
            <w:pPr>
              <w:rPr>
                <w:sz w:val="28"/>
              </w:rPr>
            </w:pPr>
          </w:p>
        </w:tc>
      </w:tr>
    </w:tbl>
    <w:p w:rsidR="00976000" w:rsidRDefault="00976000" w:rsidP="00976000">
      <w:pPr>
        <w:spacing w:line="276" w:lineRule="auto"/>
        <w:ind w:firstLine="720"/>
        <w:jc w:val="both"/>
        <w:rPr>
          <w:szCs w:val="24"/>
        </w:rPr>
      </w:pPr>
      <w:bookmarkStart w:id="1" w:name="_GoBack"/>
      <w:bookmarkEnd w:id="1"/>
      <w:r>
        <w:rPr>
          <w:szCs w:val="24"/>
        </w:rPr>
        <w:t xml:space="preserve">Розглянувши заяву гр.Пальчикової Л.П.,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вул.Забава, 5-а у м.Винники,  враховуючи  рішення 10-ої сесії Винниківської міської ради від 22.02.2018р. №1268,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76000" w:rsidRDefault="00976000" w:rsidP="00976000">
      <w:pPr>
        <w:spacing w:line="276" w:lineRule="auto"/>
        <w:jc w:val="both"/>
        <w:rPr>
          <w:szCs w:val="24"/>
        </w:rPr>
      </w:pPr>
    </w:p>
    <w:p w:rsidR="00976000" w:rsidRDefault="00976000" w:rsidP="00976000">
      <w:pPr>
        <w:spacing w:line="276" w:lineRule="auto"/>
        <w:jc w:val="center"/>
        <w:rPr>
          <w:b/>
          <w:szCs w:val="24"/>
        </w:rPr>
      </w:pPr>
      <w:r>
        <w:rPr>
          <w:b/>
          <w:szCs w:val="24"/>
        </w:rPr>
        <w:t>В И Р І Ш И Л А :</w:t>
      </w:r>
    </w:p>
    <w:p w:rsidR="00976000" w:rsidRDefault="00976000" w:rsidP="00976000">
      <w:pPr>
        <w:numPr>
          <w:ilvl w:val="0"/>
          <w:numId w:val="3"/>
        </w:numPr>
        <w:tabs>
          <w:tab w:val="num" w:pos="426"/>
        </w:tabs>
        <w:spacing w:line="276" w:lineRule="auto"/>
        <w:ind w:left="426" w:hanging="426"/>
        <w:jc w:val="both"/>
        <w:rPr>
          <w:szCs w:val="24"/>
        </w:rPr>
      </w:pPr>
      <w:r>
        <w:rPr>
          <w:szCs w:val="24"/>
        </w:rPr>
        <w:t xml:space="preserve">Затвердити гр.Пальчиковій Ларисі Петрівні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0,0745 га (кадастровий номер 4610160300:07:005:0110) для обслуговування житлового будинку, господарських будівель і споруд по вул.Забава, 5-а у м.Винники за рахунок земель житлової та громадської забудови.  </w:t>
      </w:r>
    </w:p>
    <w:p w:rsidR="00976000" w:rsidRDefault="00976000" w:rsidP="00976000">
      <w:pPr>
        <w:numPr>
          <w:ilvl w:val="0"/>
          <w:numId w:val="3"/>
        </w:numPr>
        <w:tabs>
          <w:tab w:val="num" w:pos="426"/>
        </w:tabs>
        <w:spacing w:line="276" w:lineRule="auto"/>
        <w:ind w:left="426" w:hanging="426"/>
        <w:jc w:val="both"/>
        <w:rPr>
          <w:szCs w:val="24"/>
        </w:rPr>
      </w:pPr>
      <w:r>
        <w:rPr>
          <w:szCs w:val="24"/>
        </w:rPr>
        <w:t>Гр.Пальчиковій Ларисі Петрівні:</w:t>
      </w:r>
    </w:p>
    <w:p w:rsidR="00976000" w:rsidRDefault="00976000" w:rsidP="00976000">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976000" w:rsidRDefault="00976000" w:rsidP="00976000">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976000" w:rsidRDefault="00976000" w:rsidP="00976000">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76000" w:rsidRDefault="00976000" w:rsidP="00976000">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976000" w:rsidRDefault="00976000" w:rsidP="00976000">
      <w:pPr>
        <w:spacing w:line="276" w:lineRule="auto"/>
        <w:ind w:left="426"/>
        <w:jc w:val="both"/>
        <w:rPr>
          <w:szCs w:val="24"/>
        </w:rPr>
      </w:pPr>
    </w:p>
    <w:p w:rsidR="00976000" w:rsidRDefault="00976000" w:rsidP="00976000">
      <w:pPr>
        <w:spacing w:line="276" w:lineRule="auto"/>
        <w:ind w:left="426"/>
        <w:jc w:val="both"/>
        <w:rPr>
          <w:szCs w:val="24"/>
        </w:rPr>
      </w:pPr>
    </w:p>
    <w:p w:rsidR="00976000" w:rsidRDefault="00976000" w:rsidP="00976000">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C29" w:rsidRDefault="002C7C29">
      <w:r>
        <w:separator/>
      </w:r>
    </w:p>
  </w:endnote>
  <w:endnote w:type="continuationSeparator" w:id="0">
    <w:p w:rsidR="002C7C29" w:rsidRDefault="002C7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C29" w:rsidRDefault="002C7C29">
      <w:r>
        <w:separator/>
      </w:r>
    </w:p>
  </w:footnote>
  <w:footnote w:type="continuationSeparator" w:id="0">
    <w:p w:rsidR="002C7C29" w:rsidRDefault="002C7C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C7C29"/>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76000"/>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8227D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852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E4A08-ED42-4015-ACD9-4EEC59AB6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1498</Words>
  <Characters>854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2023-05-19T09:40:00Z</dcterms:modified>
</cp:coreProperties>
</file>