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1603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95D3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внесення змін в   "Проект внесення змін в детальний план   території житлової та громадської забудови   в районі Кільцевої дороги   у м.Винники"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95D30" w:rsidRPr="00A95D30" w:rsidRDefault="00A95D30" w:rsidP="00A95D30">
      <w:pPr>
        <w:ind w:firstLine="720"/>
        <w:rPr>
          <w:sz w:val="28"/>
          <w:szCs w:val="28"/>
        </w:rPr>
      </w:pPr>
      <w:r w:rsidRPr="00A95D30">
        <w:rPr>
          <w:sz w:val="28"/>
          <w:szCs w:val="28"/>
        </w:rPr>
        <w:t>Керуючись Конституцією України, Земельним кодексом України, Законом України "Про місцеве самоврядування в Україні", ст.19 Закону України «Про регулювання містобудівної діяльності», Винниківська міська рада  ̶</w:t>
      </w:r>
    </w:p>
    <w:p w:rsidR="00A95D30" w:rsidRPr="00A95D30" w:rsidRDefault="00A95D30" w:rsidP="00A95D30">
      <w:pPr>
        <w:rPr>
          <w:sz w:val="28"/>
          <w:szCs w:val="28"/>
        </w:rPr>
      </w:pPr>
    </w:p>
    <w:p w:rsidR="00A95D30" w:rsidRPr="00A95D30" w:rsidRDefault="00A95D30" w:rsidP="00A95D30">
      <w:pPr>
        <w:jc w:val="center"/>
        <w:rPr>
          <w:sz w:val="28"/>
          <w:szCs w:val="28"/>
        </w:rPr>
      </w:pPr>
      <w:bookmarkStart w:id="1" w:name="_GoBack"/>
      <w:bookmarkEnd w:id="1"/>
      <w:r w:rsidRPr="00A95D30">
        <w:rPr>
          <w:sz w:val="28"/>
          <w:szCs w:val="28"/>
        </w:rPr>
        <w:t>ВИРІШИЛА:</w:t>
      </w:r>
    </w:p>
    <w:p w:rsidR="00A95D30" w:rsidRPr="00A95D30" w:rsidRDefault="00A95D30" w:rsidP="00A95D30">
      <w:pPr>
        <w:rPr>
          <w:sz w:val="28"/>
          <w:szCs w:val="28"/>
        </w:rPr>
      </w:pPr>
    </w:p>
    <w:p w:rsidR="00A95D30" w:rsidRPr="00A95D30" w:rsidRDefault="00A95D30" w:rsidP="00A95D30">
      <w:pPr>
        <w:rPr>
          <w:sz w:val="28"/>
          <w:szCs w:val="28"/>
        </w:rPr>
      </w:pPr>
      <w:r w:rsidRPr="00A95D30">
        <w:rPr>
          <w:sz w:val="28"/>
          <w:szCs w:val="28"/>
        </w:rPr>
        <w:t>1.</w:t>
      </w:r>
      <w:r w:rsidRPr="00A95D30">
        <w:rPr>
          <w:sz w:val="28"/>
          <w:szCs w:val="28"/>
        </w:rPr>
        <w:tab/>
        <w:t>Доручити виконавчому комітету Винниківської міської ради внести зміни в «Проект внесення змін в детальний план території житлової та громадської забудови в районі Кільцевої дороги у м.Винники».</w:t>
      </w:r>
    </w:p>
    <w:p w:rsidR="00A95D30" w:rsidRPr="00A95D30" w:rsidRDefault="00A95D30" w:rsidP="00A95D30">
      <w:pPr>
        <w:rPr>
          <w:sz w:val="28"/>
          <w:szCs w:val="28"/>
        </w:rPr>
      </w:pPr>
    </w:p>
    <w:p w:rsidR="00A95D30" w:rsidRPr="00A95D30" w:rsidRDefault="00A95D30" w:rsidP="00A95D30">
      <w:pPr>
        <w:rPr>
          <w:sz w:val="28"/>
          <w:szCs w:val="28"/>
        </w:rPr>
      </w:pPr>
    </w:p>
    <w:p w:rsidR="00A95D30" w:rsidRPr="00A95D30" w:rsidRDefault="00A95D30" w:rsidP="00A95D30">
      <w:pPr>
        <w:rPr>
          <w:sz w:val="28"/>
          <w:szCs w:val="28"/>
        </w:rPr>
      </w:pPr>
    </w:p>
    <w:p w:rsidR="00A95D30" w:rsidRPr="00A95D30" w:rsidRDefault="00A95D30" w:rsidP="00A95D30">
      <w:pPr>
        <w:rPr>
          <w:sz w:val="28"/>
          <w:szCs w:val="28"/>
        </w:rPr>
      </w:pPr>
      <w:r w:rsidRPr="00A95D30">
        <w:rPr>
          <w:sz w:val="28"/>
          <w:szCs w:val="28"/>
        </w:rPr>
        <w:t>Міський голова</w:t>
      </w:r>
      <w:r w:rsidRPr="00A95D30">
        <w:rPr>
          <w:sz w:val="28"/>
          <w:szCs w:val="28"/>
        </w:rPr>
        <w:tab/>
      </w:r>
      <w:r w:rsidRPr="00A95D30">
        <w:rPr>
          <w:sz w:val="28"/>
          <w:szCs w:val="28"/>
        </w:rPr>
        <w:tab/>
      </w:r>
      <w:r w:rsidRPr="00A95D30">
        <w:rPr>
          <w:sz w:val="28"/>
          <w:szCs w:val="28"/>
        </w:rPr>
        <w:tab/>
      </w:r>
      <w:r w:rsidRPr="00A95D30">
        <w:rPr>
          <w:sz w:val="28"/>
          <w:szCs w:val="28"/>
        </w:rPr>
        <w:tab/>
      </w:r>
      <w:r w:rsidRPr="00A95D30">
        <w:rPr>
          <w:sz w:val="28"/>
          <w:szCs w:val="28"/>
        </w:rPr>
        <w:tab/>
        <w:t xml:space="preserve">           </w:t>
      </w:r>
      <w:r w:rsidRPr="00A95D30">
        <w:rPr>
          <w:sz w:val="28"/>
          <w:szCs w:val="28"/>
        </w:rPr>
        <w:tab/>
        <w:t xml:space="preserve">    </w:t>
      </w:r>
      <w:r w:rsidRPr="00A95D30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6F2A" w:rsidRDefault="00E46F2A">
      <w:r>
        <w:separator/>
      </w:r>
    </w:p>
  </w:endnote>
  <w:endnote w:type="continuationSeparator" w:id="0">
    <w:p w:rsidR="00E46F2A" w:rsidRDefault="00E46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6F2A" w:rsidRDefault="00E46F2A">
      <w:r>
        <w:separator/>
      </w:r>
    </w:p>
  </w:footnote>
  <w:footnote w:type="continuationSeparator" w:id="0">
    <w:p w:rsidR="00E46F2A" w:rsidRDefault="00E46F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95D30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46F2A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129B6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6E9E8C-E055-4A46-B70C-DCCB0B4F5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628</Words>
  <Characters>358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2023-05-18T12:58:00Z</dcterms:modified>
</cp:coreProperties>
</file>