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2A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гр.Турчину І.М.   у власність для ведення садівництва   по вул.Ломоносова, 42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61AE" w:rsidRPr="00FE61AE" w:rsidRDefault="00FE61AE" w:rsidP="00FE61AE">
      <w:pPr>
        <w:ind w:firstLine="720"/>
        <w:rPr>
          <w:sz w:val="28"/>
          <w:szCs w:val="28"/>
        </w:rPr>
      </w:pPr>
      <w:r w:rsidRPr="00FE61AE">
        <w:rPr>
          <w:sz w:val="28"/>
          <w:szCs w:val="28"/>
        </w:rPr>
        <w:t>Розглянувш</w:t>
      </w:r>
      <w:r>
        <w:rPr>
          <w:sz w:val="28"/>
          <w:szCs w:val="28"/>
        </w:rPr>
        <w:t>и заяву (клопотання) гр.Турчина І.М</w:t>
      </w:r>
      <w:r w:rsidRPr="00FE61AE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E61AE" w:rsidRPr="00FE61AE" w:rsidRDefault="00FE61AE" w:rsidP="00FE61AE">
      <w:pPr>
        <w:rPr>
          <w:sz w:val="28"/>
          <w:szCs w:val="28"/>
        </w:rPr>
      </w:pPr>
    </w:p>
    <w:p w:rsidR="00FE61AE" w:rsidRPr="00FE61AE" w:rsidRDefault="00FE61AE" w:rsidP="00FE61AE">
      <w:pPr>
        <w:jc w:val="center"/>
        <w:rPr>
          <w:sz w:val="28"/>
          <w:szCs w:val="28"/>
        </w:rPr>
      </w:pPr>
      <w:r w:rsidRPr="00FE61AE">
        <w:rPr>
          <w:sz w:val="28"/>
          <w:szCs w:val="28"/>
        </w:rPr>
        <w:t>ВИРІШИЛА:</w:t>
      </w:r>
    </w:p>
    <w:p w:rsidR="00FE61AE" w:rsidRPr="00FE61AE" w:rsidRDefault="00FE61AE" w:rsidP="00FE61AE">
      <w:pPr>
        <w:rPr>
          <w:sz w:val="28"/>
          <w:szCs w:val="28"/>
        </w:rPr>
      </w:pPr>
    </w:p>
    <w:p w:rsidR="00FE61AE" w:rsidRPr="00FE61AE" w:rsidRDefault="00FE61AE" w:rsidP="00FE61AE">
      <w:pPr>
        <w:rPr>
          <w:sz w:val="28"/>
          <w:szCs w:val="28"/>
        </w:rPr>
      </w:pPr>
      <w:r w:rsidRPr="00FE61AE">
        <w:rPr>
          <w:sz w:val="28"/>
          <w:szCs w:val="28"/>
        </w:rPr>
        <w:t>1.</w:t>
      </w:r>
      <w:r w:rsidRPr="00FE61A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</w:t>
      </w:r>
      <w:r>
        <w:rPr>
          <w:sz w:val="28"/>
          <w:szCs w:val="28"/>
        </w:rPr>
        <w:t xml:space="preserve">Турчину Ігорю Михайловичу </w:t>
      </w:r>
      <w:r w:rsidRPr="00FE61AE">
        <w:rPr>
          <w:sz w:val="28"/>
          <w:szCs w:val="28"/>
        </w:rPr>
        <w:t>орієнтовною площею 0,0</w:t>
      </w:r>
      <w:r>
        <w:rPr>
          <w:sz w:val="28"/>
          <w:szCs w:val="28"/>
        </w:rPr>
        <w:t>806</w:t>
      </w:r>
      <w:r w:rsidRPr="00FE61AE">
        <w:rPr>
          <w:sz w:val="28"/>
          <w:szCs w:val="28"/>
        </w:rPr>
        <w:t xml:space="preserve"> га у власність для веде</w:t>
      </w:r>
      <w:r>
        <w:rPr>
          <w:sz w:val="28"/>
          <w:szCs w:val="28"/>
        </w:rPr>
        <w:t>ння садівництва по вул.Ломоносова, 42</w:t>
      </w:r>
      <w:bookmarkStart w:id="1" w:name="_GoBack"/>
      <w:bookmarkEnd w:id="1"/>
      <w:r w:rsidRPr="00FE61AE">
        <w:rPr>
          <w:sz w:val="28"/>
          <w:szCs w:val="28"/>
        </w:rPr>
        <w:t xml:space="preserve"> у м.Винники (графічний додаток№1).</w:t>
      </w:r>
    </w:p>
    <w:p w:rsidR="00FE61AE" w:rsidRPr="00FE61AE" w:rsidRDefault="00FE61AE" w:rsidP="00FE61AE">
      <w:pPr>
        <w:rPr>
          <w:sz w:val="28"/>
          <w:szCs w:val="28"/>
        </w:rPr>
      </w:pPr>
      <w:r w:rsidRPr="00FE61AE">
        <w:rPr>
          <w:sz w:val="28"/>
          <w:szCs w:val="28"/>
        </w:rPr>
        <w:t>2.</w:t>
      </w:r>
      <w:r w:rsidRPr="00FE61AE">
        <w:rPr>
          <w:sz w:val="28"/>
          <w:szCs w:val="28"/>
        </w:rPr>
        <w:tab/>
        <w:t>Гр.</w:t>
      </w:r>
      <w:r w:rsidRPr="00FE61AE">
        <w:rPr>
          <w:sz w:val="28"/>
          <w:szCs w:val="28"/>
        </w:rPr>
        <w:t xml:space="preserve"> </w:t>
      </w:r>
      <w:r>
        <w:rPr>
          <w:sz w:val="28"/>
          <w:szCs w:val="28"/>
        </w:rPr>
        <w:t>Турчину Ігорю Михайловичу</w:t>
      </w:r>
      <w:r w:rsidRPr="00FE61AE">
        <w:rPr>
          <w:sz w:val="28"/>
          <w:szCs w:val="28"/>
        </w:rPr>
        <w:t xml:space="preserve"> </w:t>
      </w:r>
      <w:r w:rsidRPr="00FE61AE">
        <w:rPr>
          <w:sz w:val="28"/>
          <w:szCs w:val="28"/>
        </w:rPr>
        <w:t xml:space="preserve">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E61AE" w:rsidRPr="00FE61AE" w:rsidRDefault="00FE61AE" w:rsidP="00FE61AE">
      <w:pPr>
        <w:rPr>
          <w:sz w:val="28"/>
          <w:szCs w:val="28"/>
        </w:rPr>
      </w:pPr>
      <w:r w:rsidRPr="00FE61AE">
        <w:rPr>
          <w:sz w:val="28"/>
          <w:szCs w:val="28"/>
        </w:rPr>
        <w:t>3.</w:t>
      </w:r>
      <w:r w:rsidRPr="00FE61A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E61AE" w:rsidRPr="00FE61AE" w:rsidRDefault="00FE61AE" w:rsidP="00FE61AE">
      <w:pPr>
        <w:rPr>
          <w:sz w:val="28"/>
          <w:szCs w:val="28"/>
        </w:rPr>
      </w:pPr>
    </w:p>
    <w:p w:rsidR="00FE61AE" w:rsidRPr="00FE61AE" w:rsidRDefault="00FE61AE" w:rsidP="00FE61AE">
      <w:pPr>
        <w:rPr>
          <w:sz w:val="28"/>
          <w:szCs w:val="28"/>
        </w:rPr>
      </w:pPr>
    </w:p>
    <w:p w:rsidR="00FE61AE" w:rsidRPr="00FE61AE" w:rsidRDefault="00FE61AE" w:rsidP="00FE61AE">
      <w:pPr>
        <w:rPr>
          <w:sz w:val="28"/>
          <w:szCs w:val="28"/>
        </w:rPr>
      </w:pPr>
    </w:p>
    <w:p w:rsidR="00FE61AE" w:rsidRPr="00FE61AE" w:rsidRDefault="00FE61AE" w:rsidP="00FE61AE">
      <w:pPr>
        <w:rPr>
          <w:sz w:val="28"/>
          <w:szCs w:val="28"/>
        </w:rPr>
      </w:pPr>
    </w:p>
    <w:p w:rsidR="008A2AAA" w:rsidRPr="008A2AAA" w:rsidRDefault="00FE61AE" w:rsidP="00FE61AE">
      <w:pPr>
        <w:rPr>
          <w:sz w:val="28"/>
          <w:szCs w:val="28"/>
        </w:rPr>
      </w:pPr>
      <w:r w:rsidRPr="00FE61AE">
        <w:rPr>
          <w:sz w:val="28"/>
          <w:szCs w:val="28"/>
        </w:rPr>
        <w:t>Міський голова</w:t>
      </w:r>
      <w:r w:rsidRPr="00FE61AE">
        <w:rPr>
          <w:sz w:val="28"/>
          <w:szCs w:val="28"/>
        </w:rPr>
        <w:tab/>
      </w:r>
      <w:r w:rsidRPr="00FE61AE">
        <w:rPr>
          <w:sz w:val="28"/>
          <w:szCs w:val="28"/>
        </w:rPr>
        <w:tab/>
      </w:r>
      <w:r w:rsidRPr="00FE61AE">
        <w:rPr>
          <w:sz w:val="28"/>
          <w:szCs w:val="28"/>
        </w:rPr>
        <w:tab/>
      </w:r>
      <w:r w:rsidRPr="00FE61AE">
        <w:rPr>
          <w:sz w:val="28"/>
          <w:szCs w:val="28"/>
        </w:rPr>
        <w:tab/>
      </w:r>
      <w:r w:rsidRPr="00FE61AE">
        <w:rPr>
          <w:sz w:val="28"/>
          <w:szCs w:val="28"/>
        </w:rPr>
        <w:tab/>
      </w:r>
      <w:r w:rsidRPr="00FE61AE">
        <w:rPr>
          <w:sz w:val="28"/>
          <w:szCs w:val="28"/>
        </w:rPr>
        <w:tab/>
        <w:t>В. Квурт</w:t>
      </w:r>
    </w:p>
    <w:sectPr w:rsidR="008A2AAA" w:rsidRPr="008A2AA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BAD" w:rsidRDefault="00702BAD">
      <w:r>
        <w:separator/>
      </w:r>
    </w:p>
  </w:endnote>
  <w:endnote w:type="continuationSeparator" w:id="0">
    <w:p w:rsidR="00702BAD" w:rsidRDefault="0070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BAD" w:rsidRDefault="00702BAD">
      <w:r>
        <w:separator/>
      </w:r>
    </w:p>
  </w:footnote>
  <w:footnote w:type="continuationSeparator" w:id="0">
    <w:p w:rsidR="00702BAD" w:rsidRDefault="00702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2BAD"/>
    <w:rsid w:val="00713369"/>
    <w:rsid w:val="00715141"/>
    <w:rsid w:val="0074539A"/>
    <w:rsid w:val="00747C36"/>
    <w:rsid w:val="007E1906"/>
    <w:rsid w:val="00844DE4"/>
    <w:rsid w:val="00872FDE"/>
    <w:rsid w:val="008824A2"/>
    <w:rsid w:val="008A2AAA"/>
    <w:rsid w:val="008C6E6E"/>
    <w:rsid w:val="008E2971"/>
    <w:rsid w:val="0090478F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D31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D884-7F64-4262-9221-796D67C2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2023-05-23T09:46:00Z</dcterms:modified>
</cp:coreProperties>
</file>