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B32E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гр.Ясниському О.І.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вул.Мирна, 7а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B32EE" w:rsidRPr="00DB32EE" w:rsidRDefault="00DB32EE" w:rsidP="00DB32EE">
      <w:pPr>
        <w:ind w:firstLine="720"/>
        <w:rPr>
          <w:sz w:val="28"/>
          <w:szCs w:val="28"/>
        </w:rPr>
      </w:pPr>
      <w:r w:rsidRPr="00DB32EE">
        <w:rPr>
          <w:sz w:val="28"/>
          <w:szCs w:val="28"/>
        </w:rPr>
        <w:t>Розглянувши заяву гр.Ясниського О.І.,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B32EE" w:rsidRPr="00DB32EE" w:rsidRDefault="00DB32EE" w:rsidP="00DB32EE">
      <w:pPr>
        <w:jc w:val="center"/>
        <w:rPr>
          <w:sz w:val="28"/>
          <w:szCs w:val="28"/>
        </w:rPr>
      </w:pPr>
      <w:r w:rsidRPr="00DB32EE">
        <w:rPr>
          <w:sz w:val="28"/>
          <w:szCs w:val="28"/>
        </w:rPr>
        <w:t>ВИРІШИЛА:</w:t>
      </w:r>
    </w:p>
    <w:p w:rsidR="00DB32EE" w:rsidRPr="00DB32EE" w:rsidRDefault="00DB32EE" w:rsidP="00DB32EE">
      <w:pPr>
        <w:rPr>
          <w:sz w:val="28"/>
          <w:szCs w:val="28"/>
        </w:rPr>
      </w:pPr>
      <w:r w:rsidRPr="00DB32EE">
        <w:rPr>
          <w:sz w:val="28"/>
          <w:szCs w:val="28"/>
        </w:rPr>
        <w:t>1.</w:t>
      </w:r>
      <w:r w:rsidRPr="00DB32EE">
        <w:rPr>
          <w:sz w:val="28"/>
          <w:szCs w:val="28"/>
        </w:rPr>
        <w:tab/>
        <w:t>Рішення 11-ої сесії Винниківської міської ради №1348 від 26.04.2018р. «Про внесення змін в рішення Винниківської міської ради від 24.03.2016 р. №258 - визнати таким, що втратило чинність.</w:t>
      </w:r>
    </w:p>
    <w:p w:rsidR="00DB32EE" w:rsidRPr="00DB32EE" w:rsidRDefault="00DB32EE" w:rsidP="00DB32EE">
      <w:pPr>
        <w:rPr>
          <w:sz w:val="28"/>
          <w:szCs w:val="28"/>
        </w:rPr>
      </w:pPr>
      <w:r w:rsidRPr="00DB32EE">
        <w:rPr>
          <w:sz w:val="28"/>
          <w:szCs w:val="28"/>
        </w:rPr>
        <w:t>2.</w:t>
      </w:r>
      <w:r w:rsidRPr="00DB32EE">
        <w:rPr>
          <w:sz w:val="28"/>
          <w:szCs w:val="28"/>
        </w:rPr>
        <w:tab/>
        <w:t>Надати дозвіл гр.Ясниському Оресту Івановичу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0,0428 га для обслуговування житлового будинку, господарських будівель і споруд по вул.Мирна, 7а у м.Винники (графічний додаток №1).</w:t>
      </w:r>
    </w:p>
    <w:p w:rsidR="00DB32EE" w:rsidRPr="00DB32EE" w:rsidRDefault="00DB32EE" w:rsidP="00DB32EE">
      <w:pPr>
        <w:rPr>
          <w:sz w:val="28"/>
          <w:szCs w:val="28"/>
        </w:rPr>
      </w:pPr>
      <w:r w:rsidRPr="00DB32EE">
        <w:rPr>
          <w:sz w:val="28"/>
          <w:szCs w:val="28"/>
        </w:rPr>
        <w:t>3.</w:t>
      </w:r>
      <w:r w:rsidRPr="00DB32EE">
        <w:rPr>
          <w:sz w:val="28"/>
          <w:szCs w:val="28"/>
        </w:rPr>
        <w:tab/>
        <w:t>Гр.Ясниському Оресту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B32EE" w:rsidRPr="00DB32EE" w:rsidRDefault="00DB32EE" w:rsidP="00DB32EE">
      <w:pPr>
        <w:rPr>
          <w:sz w:val="28"/>
          <w:szCs w:val="28"/>
        </w:rPr>
      </w:pPr>
    </w:p>
    <w:p w:rsidR="00213958" w:rsidRPr="006F2805" w:rsidRDefault="00DB32EE" w:rsidP="00DB32EE">
      <w:pPr>
        <w:rPr>
          <w:sz w:val="28"/>
          <w:szCs w:val="28"/>
        </w:rPr>
      </w:pPr>
      <w:bookmarkStart w:id="1" w:name="_GoBack"/>
      <w:bookmarkEnd w:id="1"/>
      <w:r w:rsidRPr="00DB32EE">
        <w:rPr>
          <w:sz w:val="28"/>
          <w:szCs w:val="28"/>
        </w:rPr>
        <w:t>Міський голова</w:t>
      </w:r>
      <w:r w:rsidRPr="00DB32EE">
        <w:rPr>
          <w:sz w:val="28"/>
          <w:szCs w:val="28"/>
        </w:rPr>
        <w:tab/>
      </w:r>
      <w:r w:rsidRPr="00DB32EE">
        <w:rPr>
          <w:sz w:val="28"/>
          <w:szCs w:val="28"/>
        </w:rPr>
        <w:tab/>
      </w:r>
      <w:r w:rsidRPr="00DB32EE">
        <w:rPr>
          <w:sz w:val="28"/>
          <w:szCs w:val="28"/>
        </w:rPr>
        <w:tab/>
      </w:r>
      <w:r w:rsidRPr="00DB32EE">
        <w:rPr>
          <w:sz w:val="28"/>
          <w:szCs w:val="28"/>
        </w:rPr>
        <w:tab/>
      </w:r>
      <w:r w:rsidRPr="00DB32EE">
        <w:rPr>
          <w:sz w:val="28"/>
          <w:szCs w:val="28"/>
        </w:rPr>
        <w:tab/>
      </w:r>
      <w:r w:rsidRPr="00DB32EE">
        <w:rPr>
          <w:sz w:val="28"/>
          <w:szCs w:val="28"/>
        </w:rPr>
        <w:tab/>
        <w:t xml:space="preserve">    </w:t>
      </w:r>
      <w:r w:rsidRPr="00DB32EE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25E" w:rsidRDefault="006E325E">
      <w:r>
        <w:separator/>
      </w:r>
    </w:p>
  </w:endnote>
  <w:endnote w:type="continuationSeparator" w:id="0">
    <w:p w:rsidR="006E325E" w:rsidRDefault="006E3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25E" w:rsidRDefault="006E325E">
      <w:r>
        <w:separator/>
      </w:r>
    </w:p>
  </w:footnote>
  <w:footnote w:type="continuationSeparator" w:id="0">
    <w:p w:rsidR="006E325E" w:rsidRDefault="006E3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325E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32EE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D54F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4E41B-3C5B-4DB0-AB30-E801BF713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1111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2023-05-24T12:23:00Z</dcterms:modified>
</cp:coreProperties>
</file>