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1699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438E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гр.Саківській М.М. на розроблення  технічної документації із землеустрою щодо встановлення  (відновлення) меж земельної ділянки в натурі (на місцевості)  для обслуговування житлового будинку, господарських   будівель і споруд по вул.Корчовського, 18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438E4" w:rsidRPr="007438E4" w:rsidRDefault="007438E4" w:rsidP="007438E4">
      <w:pPr>
        <w:ind w:firstLine="720"/>
        <w:rPr>
          <w:sz w:val="28"/>
          <w:szCs w:val="28"/>
        </w:rPr>
      </w:pPr>
      <w:r w:rsidRPr="007438E4">
        <w:rPr>
          <w:sz w:val="28"/>
          <w:szCs w:val="28"/>
        </w:rPr>
        <w:t>Розглянувши заяву гр.Саківської М.М.,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7438E4" w:rsidRPr="007438E4" w:rsidRDefault="007438E4" w:rsidP="007438E4">
      <w:pPr>
        <w:rPr>
          <w:sz w:val="28"/>
          <w:szCs w:val="28"/>
        </w:rPr>
      </w:pPr>
    </w:p>
    <w:p w:rsidR="007438E4" w:rsidRPr="007438E4" w:rsidRDefault="007438E4" w:rsidP="007438E4">
      <w:pPr>
        <w:rPr>
          <w:sz w:val="28"/>
          <w:szCs w:val="28"/>
        </w:rPr>
      </w:pPr>
    </w:p>
    <w:p w:rsidR="007438E4" w:rsidRPr="007438E4" w:rsidRDefault="007438E4" w:rsidP="007438E4">
      <w:pPr>
        <w:jc w:val="center"/>
        <w:rPr>
          <w:sz w:val="28"/>
          <w:szCs w:val="28"/>
        </w:rPr>
      </w:pPr>
      <w:r w:rsidRPr="007438E4">
        <w:rPr>
          <w:sz w:val="28"/>
          <w:szCs w:val="28"/>
        </w:rPr>
        <w:t>ВИРІШИЛА:</w:t>
      </w:r>
    </w:p>
    <w:p w:rsidR="007438E4" w:rsidRPr="007438E4" w:rsidRDefault="007438E4" w:rsidP="007438E4">
      <w:pPr>
        <w:rPr>
          <w:sz w:val="28"/>
          <w:szCs w:val="28"/>
        </w:rPr>
      </w:pPr>
    </w:p>
    <w:p w:rsidR="007438E4" w:rsidRPr="007438E4" w:rsidRDefault="007438E4" w:rsidP="007438E4">
      <w:pPr>
        <w:rPr>
          <w:sz w:val="28"/>
          <w:szCs w:val="28"/>
        </w:rPr>
      </w:pPr>
      <w:r w:rsidRPr="007438E4">
        <w:rPr>
          <w:sz w:val="28"/>
          <w:szCs w:val="28"/>
        </w:rPr>
        <w:t>1.</w:t>
      </w:r>
      <w:r w:rsidRPr="007438E4">
        <w:rPr>
          <w:sz w:val="28"/>
          <w:szCs w:val="28"/>
        </w:rPr>
        <w:tab/>
        <w:t>Надати дозвіл гр.Саківській Мирославі Михайлівні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0,0455 га для обслуговування житлового будинку, господарських будівель і споруд по вул.Корчовського, 18 у м.Винники (графічний додаток №1).</w:t>
      </w:r>
    </w:p>
    <w:p w:rsidR="007438E4" w:rsidRPr="007438E4" w:rsidRDefault="007438E4" w:rsidP="007438E4">
      <w:pPr>
        <w:rPr>
          <w:sz w:val="28"/>
          <w:szCs w:val="28"/>
        </w:rPr>
      </w:pPr>
      <w:r w:rsidRPr="007438E4">
        <w:rPr>
          <w:sz w:val="28"/>
          <w:szCs w:val="28"/>
        </w:rPr>
        <w:t>2.</w:t>
      </w:r>
      <w:r w:rsidRPr="007438E4">
        <w:rPr>
          <w:sz w:val="28"/>
          <w:szCs w:val="28"/>
        </w:rPr>
        <w:tab/>
        <w:t>Гр.Саківській Мирославі Михайлівні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7438E4" w:rsidRPr="007438E4" w:rsidRDefault="007438E4" w:rsidP="007438E4">
      <w:pPr>
        <w:rPr>
          <w:sz w:val="28"/>
          <w:szCs w:val="28"/>
        </w:rPr>
      </w:pPr>
    </w:p>
    <w:p w:rsidR="007438E4" w:rsidRPr="007438E4" w:rsidRDefault="007438E4" w:rsidP="007438E4">
      <w:pPr>
        <w:rPr>
          <w:sz w:val="28"/>
          <w:szCs w:val="28"/>
        </w:rPr>
      </w:pPr>
    </w:p>
    <w:p w:rsidR="00213958" w:rsidRPr="006F2805" w:rsidRDefault="007438E4" w:rsidP="007438E4">
      <w:pPr>
        <w:rPr>
          <w:sz w:val="28"/>
          <w:szCs w:val="28"/>
        </w:rPr>
      </w:pPr>
      <w:bookmarkStart w:id="1" w:name="_GoBack"/>
      <w:bookmarkEnd w:id="1"/>
      <w:r w:rsidRPr="007438E4">
        <w:rPr>
          <w:sz w:val="28"/>
          <w:szCs w:val="28"/>
        </w:rPr>
        <w:t>Міський голова</w:t>
      </w:r>
      <w:r w:rsidRPr="007438E4">
        <w:rPr>
          <w:sz w:val="28"/>
          <w:szCs w:val="28"/>
        </w:rPr>
        <w:tab/>
      </w:r>
      <w:r w:rsidRPr="007438E4">
        <w:rPr>
          <w:sz w:val="28"/>
          <w:szCs w:val="28"/>
        </w:rPr>
        <w:tab/>
      </w:r>
      <w:r w:rsidRPr="007438E4">
        <w:rPr>
          <w:sz w:val="28"/>
          <w:szCs w:val="28"/>
        </w:rPr>
        <w:tab/>
      </w:r>
      <w:r w:rsidRPr="007438E4">
        <w:rPr>
          <w:sz w:val="28"/>
          <w:szCs w:val="28"/>
        </w:rPr>
        <w:tab/>
      </w:r>
      <w:r w:rsidRPr="007438E4">
        <w:rPr>
          <w:sz w:val="28"/>
          <w:szCs w:val="28"/>
        </w:rPr>
        <w:tab/>
      </w:r>
      <w:r w:rsidRPr="007438E4">
        <w:rPr>
          <w:sz w:val="28"/>
          <w:szCs w:val="28"/>
        </w:rPr>
        <w:tab/>
        <w:t xml:space="preserve">    </w:t>
      </w:r>
      <w:r w:rsidRPr="007438E4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75B4" w:rsidRDefault="005775B4">
      <w:r>
        <w:separator/>
      </w:r>
    </w:p>
  </w:endnote>
  <w:endnote w:type="continuationSeparator" w:id="0">
    <w:p w:rsidR="005775B4" w:rsidRDefault="005775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75B4" w:rsidRDefault="005775B4">
      <w:r>
        <w:separator/>
      </w:r>
    </w:p>
  </w:footnote>
  <w:footnote w:type="continuationSeparator" w:id="0">
    <w:p w:rsidR="005775B4" w:rsidRDefault="005775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775B4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38E4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71901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68E24A-D6A2-4C87-B52A-BA815EF859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1006</Words>
  <Characters>574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2023-05-24T12:47:00Z</dcterms:modified>
</cp:coreProperties>
</file>