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43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гр.Фостяк І.М. та гр.Іванюк І.І.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вул.Г.Хоткевича, 19а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437F" w:rsidRPr="00D8437F" w:rsidRDefault="00D8437F" w:rsidP="00D8437F">
      <w:pPr>
        <w:ind w:firstLine="720"/>
        <w:rPr>
          <w:sz w:val="28"/>
          <w:szCs w:val="28"/>
        </w:rPr>
      </w:pPr>
      <w:r w:rsidRPr="00D8437F">
        <w:rPr>
          <w:sz w:val="28"/>
          <w:szCs w:val="28"/>
        </w:rPr>
        <w:t>Розглянувши заяву гр.Фостяк І.М. та гр.Іванюк І.І.,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8437F" w:rsidRDefault="00D8437F" w:rsidP="00D8437F">
      <w:pPr>
        <w:jc w:val="center"/>
        <w:rPr>
          <w:sz w:val="28"/>
          <w:szCs w:val="28"/>
        </w:rPr>
      </w:pPr>
    </w:p>
    <w:p w:rsidR="00D8437F" w:rsidRPr="00D8437F" w:rsidRDefault="00D8437F" w:rsidP="00D8437F">
      <w:pPr>
        <w:jc w:val="center"/>
        <w:rPr>
          <w:sz w:val="28"/>
          <w:szCs w:val="28"/>
        </w:rPr>
      </w:pPr>
      <w:r w:rsidRPr="00D8437F">
        <w:rPr>
          <w:sz w:val="28"/>
          <w:szCs w:val="28"/>
        </w:rPr>
        <w:t>ВИРІШИЛА:</w:t>
      </w:r>
    </w:p>
    <w:p w:rsidR="00D8437F" w:rsidRPr="00D8437F" w:rsidRDefault="00D8437F" w:rsidP="00D8437F">
      <w:pPr>
        <w:rPr>
          <w:sz w:val="28"/>
          <w:szCs w:val="28"/>
        </w:rPr>
      </w:pPr>
    </w:p>
    <w:p w:rsidR="00D8437F" w:rsidRPr="00D8437F" w:rsidRDefault="00D8437F" w:rsidP="00D8437F">
      <w:pPr>
        <w:rPr>
          <w:sz w:val="28"/>
          <w:szCs w:val="28"/>
        </w:rPr>
      </w:pPr>
      <w:r w:rsidRPr="00D8437F">
        <w:rPr>
          <w:sz w:val="28"/>
          <w:szCs w:val="28"/>
        </w:rPr>
        <w:t>1.</w:t>
      </w:r>
      <w:r w:rsidRPr="00D8437F">
        <w:rPr>
          <w:sz w:val="28"/>
          <w:szCs w:val="28"/>
        </w:rPr>
        <w:tab/>
        <w:t>Надати дозвіл гр.Фостяк Ігорю Михайловичу та гр.Іванюк Ірині Іванівні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0,0442 га для обслуговування житлового будинку, господарських будівель і споруд по вул.Г.Хоткевича, 19а у м.Винники (графічний додаток №1).</w:t>
      </w:r>
    </w:p>
    <w:p w:rsidR="00D8437F" w:rsidRPr="00D8437F" w:rsidRDefault="00D8437F" w:rsidP="00D8437F">
      <w:pPr>
        <w:rPr>
          <w:sz w:val="28"/>
          <w:szCs w:val="28"/>
        </w:rPr>
      </w:pPr>
      <w:r w:rsidRPr="00D8437F">
        <w:rPr>
          <w:sz w:val="28"/>
          <w:szCs w:val="28"/>
        </w:rPr>
        <w:t>2.</w:t>
      </w:r>
      <w:r w:rsidRPr="00D8437F">
        <w:rPr>
          <w:sz w:val="28"/>
          <w:szCs w:val="28"/>
        </w:rPr>
        <w:tab/>
        <w:t xml:space="preserve">Гр.Фостяк Ігорю Михайловичу та гр.Іванюк Ірині Іванівні у </w:t>
      </w:r>
      <w:r>
        <w:rPr>
          <w:sz w:val="28"/>
          <w:szCs w:val="28"/>
        </w:rPr>
        <w:t>в</w:t>
      </w:r>
      <w:bookmarkStart w:id="1" w:name="_GoBack"/>
      <w:bookmarkEnd w:id="1"/>
      <w:r w:rsidRPr="00D8437F">
        <w:rPr>
          <w:sz w:val="28"/>
          <w:szCs w:val="28"/>
        </w:rPr>
        <w:t>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8437F" w:rsidRPr="00D8437F" w:rsidRDefault="00D8437F" w:rsidP="00D8437F">
      <w:pPr>
        <w:rPr>
          <w:sz w:val="28"/>
          <w:szCs w:val="28"/>
        </w:rPr>
      </w:pPr>
    </w:p>
    <w:p w:rsidR="00213958" w:rsidRPr="006F2805" w:rsidRDefault="00D8437F" w:rsidP="00D8437F">
      <w:pPr>
        <w:rPr>
          <w:sz w:val="28"/>
          <w:szCs w:val="28"/>
        </w:rPr>
      </w:pPr>
      <w:r w:rsidRPr="00D8437F">
        <w:rPr>
          <w:sz w:val="28"/>
          <w:szCs w:val="28"/>
        </w:rPr>
        <w:t>Міський голова</w:t>
      </w:r>
      <w:r w:rsidRPr="00D8437F">
        <w:rPr>
          <w:sz w:val="28"/>
          <w:szCs w:val="28"/>
        </w:rPr>
        <w:tab/>
      </w:r>
      <w:r w:rsidRPr="00D8437F">
        <w:rPr>
          <w:sz w:val="28"/>
          <w:szCs w:val="28"/>
        </w:rPr>
        <w:tab/>
      </w:r>
      <w:r w:rsidRPr="00D8437F">
        <w:rPr>
          <w:sz w:val="28"/>
          <w:szCs w:val="28"/>
        </w:rPr>
        <w:tab/>
      </w:r>
      <w:r w:rsidRPr="00D8437F">
        <w:rPr>
          <w:sz w:val="28"/>
          <w:szCs w:val="28"/>
        </w:rPr>
        <w:tab/>
      </w:r>
      <w:r w:rsidRPr="00D8437F">
        <w:rPr>
          <w:sz w:val="28"/>
          <w:szCs w:val="28"/>
        </w:rPr>
        <w:tab/>
      </w:r>
      <w:r w:rsidRPr="00D8437F">
        <w:rPr>
          <w:sz w:val="28"/>
          <w:szCs w:val="28"/>
        </w:rPr>
        <w:tab/>
        <w:t xml:space="preserve">    </w:t>
      </w:r>
      <w:r w:rsidRPr="00D8437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B53" w:rsidRDefault="00AB2B53">
      <w:r>
        <w:separator/>
      </w:r>
    </w:p>
  </w:endnote>
  <w:endnote w:type="continuationSeparator" w:id="0">
    <w:p w:rsidR="00AB2B53" w:rsidRDefault="00AB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B53" w:rsidRDefault="00AB2B53">
      <w:r>
        <w:separator/>
      </w:r>
    </w:p>
  </w:footnote>
  <w:footnote w:type="continuationSeparator" w:id="0">
    <w:p w:rsidR="00AB2B53" w:rsidRDefault="00AB2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2B53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37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8732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115CE-B905-4D15-959F-8CC02BE54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2023-06-07T12:05:00Z</dcterms:modified>
</cp:coreProperties>
</file>