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73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гр.Максиміву М.Г. у власність   для будівництва та обслуговування житлового   будинку, господарських будівель і споруд   по вул.Звенигородська, 8а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73C6" w:rsidRPr="00CE73C6" w:rsidRDefault="00CE73C6" w:rsidP="00CE73C6">
      <w:pPr>
        <w:ind w:firstLine="720"/>
        <w:rPr>
          <w:sz w:val="28"/>
          <w:szCs w:val="28"/>
        </w:rPr>
      </w:pPr>
      <w:r w:rsidRPr="00CE73C6">
        <w:rPr>
          <w:sz w:val="28"/>
          <w:szCs w:val="28"/>
        </w:rPr>
        <w:t>Розглянувши заяву (клопотання) гр.Максиміва М.Г.,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CE73C6" w:rsidRPr="00CE73C6" w:rsidRDefault="00CE73C6" w:rsidP="00CE73C6">
      <w:pPr>
        <w:rPr>
          <w:sz w:val="28"/>
          <w:szCs w:val="28"/>
        </w:rPr>
      </w:pPr>
      <w:r w:rsidRPr="00CE73C6">
        <w:rPr>
          <w:sz w:val="28"/>
          <w:szCs w:val="28"/>
        </w:rPr>
        <w:t xml:space="preserve"> </w:t>
      </w:r>
    </w:p>
    <w:p w:rsidR="00CE73C6" w:rsidRPr="00CE73C6" w:rsidRDefault="00CE73C6" w:rsidP="00CE73C6">
      <w:pPr>
        <w:jc w:val="center"/>
        <w:rPr>
          <w:sz w:val="28"/>
          <w:szCs w:val="28"/>
        </w:rPr>
      </w:pPr>
      <w:bookmarkStart w:id="1" w:name="_GoBack"/>
      <w:bookmarkEnd w:id="1"/>
      <w:r w:rsidRPr="00CE73C6">
        <w:rPr>
          <w:sz w:val="28"/>
          <w:szCs w:val="28"/>
        </w:rPr>
        <w:t>ВИРІШИЛА:</w:t>
      </w:r>
    </w:p>
    <w:p w:rsidR="00CE73C6" w:rsidRPr="00CE73C6" w:rsidRDefault="00CE73C6" w:rsidP="00CE73C6">
      <w:pPr>
        <w:rPr>
          <w:sz w:val="28"/>
          <w:szCs w:val="28"/>
        </w:rPr>
      </w:pPr>
    </w:p>
    <w:p w:rsidR="00CE73C6" w:rsidRPr="00CE73C6" w:rsidRDefault="00CE73C6" w:rsidP="00CE73C6">
      <w:pPr>
        <w:rPr>
          <w:sz w:val="28"/>
          <w:szCs w:val="28"/>
        </w:rPr>
      </w:pPr>
      <w:r w:rsidRPr="00CE73C6">
        <w:rPr>
          <w:sz w:val="28"/>
          <w:szCs w:val="28"/>
        </w:rPr>
        <w:t>1.</w:t>
      </w:r>
      <w:r w:rsidRPr="00CE73C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гр.Максиміву Миколі Григоровичу орієнтовною площею 0,0435 га у власність для будівництва та обслуговування житлового будинку, господарських будівель і споруд по вул.Звенигородська, 8а у м.Винники (графічний додаток №1).</w:t>
      </w:r>
    </w:p>
    <w:p w:rsidR="00CE73C6" w:rsidRPr="00CE73C6" w:rsidRDefault="00CE73C6" w:rsidP="00CE73C6">
      <w:pPr>
        <w:rPr>
          <w:sz w:val="28"/>
          <w:szCs w:val="28"/>
        </w:rPr>
      </w:pPr>
      <w:r w:rsidRPr="00CE73C6">
        <w:rPr>
          <w:sz w:val="28"/>
          <w:szCs w:val="28"/>
        </w:rPr>
        <w:t>2.</w:t>
      </w:r>
      <w:r w:rsidRPr="00CE73C6">
        <w:rPr>
          <w:sz w:val="28"/>
          <w:szCs w:val="28"/>
        </w:rPr>
        <w:tab/>
        <w:t xml:space="preserve">Гр.Максиміву Миколі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73C6" w:rsidRPr="00CE73C6" w:rsidRDefault="00CE73C6" w:rsidP="00CE73C6">
      <w:pPr>
        <w:rPr>
          <w:sz w:val="28"/>
          <w:szCs w:val="28"/>
        </w:rPr>
      </w:pPr>
      <w:r w:rsidRPr="00CE73C6">
        <w:rPr>
          <w:sz w:val="28"/>
          <w:szCs w:val="28"/>
        </w:rPr>
        <w:t>3.</w:t>
      </w:r>
      <w:r w:rsidRPr="00CE73C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E73C6" w:rsidRPr="00CE73C6" w:rsidRDefault="00CE73C6" w:rsidP="00CE73C6">
      <w:pPr>
        <w:rPr>
          <w:sz w:val="28"/>
          <w:szCs w:val="28"/>
        </w:rPr>
      </w:pPr>
    </w:p>
    <w:p w:rsidR="00CE73C6" w:rsidRPr="00CE73C6" w:rsidRDefault="00CE73C6" w:rsidP="00CE73C6">
      <w:pPr>
        <w:rPr>
          <w:sz w:val="28"/>
          <w:szCs w:val="28"/>
        </w:rPr>
      </w:pPr>
    </w:p>
    <w:p w:rsidR="00CE73C6" w:rsidRPr="00CE73C6" w:rsidRDefault="00CE73C6" w:rsidP="00CE73C6">
      <w:pPr>
        <w:rPr>
          <w:sz w:val="28"/>
          <w:szCs w:val="28"/>
        </w:rPr>
      </w:pPr>
    </w:p>
    <w:p w:rsidR="00213958" w:rsidRPr="006F2805" w:rsidRDefault="00CE73C6" w:rsidP="00CE73C6">
      <w:pPr>
        <w:rPr>
          <w:sz w:val="28"/>
          <w:szCs w:val="28"/>
        </w:rPr>
      </w:pPr>
      <w:r w:rsidRPr="00CE73C6">
        <w:rPr>
          <w:sz w:val="28"/>
          <w:szCs w:val="28"/>
        </w:rPr>
        <w:t>Міський голова</w:t>
      </w:r>
      <w:r w:rsidRPr="00CE73C6">
        <w:rPr>
          <w:sz w:val="28"/>
          <w:szCs w:val="28"/>
        </w:rPr>
        <w:tab/>
      </w:r>
      <w:r w:rsidRPr="00CE73C6">
        <w:rPr>
          <w:sz w:val="28"/>
          <w:szCs w:val="28"/>
        </w:rPr>
        <w:tab/>
      </w:r>
      <w:r w:rsidRPr="00CE73C6">
        <w:rPr>
          <w:sz w:val="28"/>
          <w:szCs w:val="28"/>
        </w:rPr>
        <w:tab/>
      </w:r>
      <w:r w:rsidRPr="00CE73C6">
        <w:rPr>
          <w:sz w:val="28"/>
          <w:szCs w:val="28"/>
        </w:rPr>
        <w:tab/>
      </w:r>
      <w:r w:rsidRPr="00CE73C6">
        <w:rPr>
          <w:sz w:val="28"/>
          <w:szCs w:val="28"/>
        </w:rPr>
        <w:tab/>
      </w:r>
      <w:r w:rsidRPr="00CE73C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8DF" w:rsidRDefault="00D068DF">
      <w:r>
        <w:separator/>
      </w:r>
    </w:p>
  </w:endnote>
  <w:endnote w:type="continuationSeparator" w:id="0">
    <w:p w:rsidR="00D068DF" w:rsidRDefault="00D0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8DF" w:rsidRDefault="00D068DF">
      <w:r>
        <w:separator/>
      </w:r>
    </w:p>
  </w:footnote>
  <w:footnote w:type="continuationSeparator" w:id="0">
    <w:p w:rsidR="00D068DF" w:rsidRDefault="00D06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73C6"/>
    <w:rsid w:val="00D068D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65B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62462-43E6-401E-9DD5-255A7067E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2023-06-13T12:55:00Z</dcterms:modified>
</cp:coreProperties>
</file>