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A76F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гр.Лісовій Д.Й.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вул.Корчовського, 20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A76FC" w:rsidRPr="006A76FC" w:rsidRDefault="006A76FC" w:rsidP="006A76FC">
      <w:pPr>
        <w:ind w:firstLine="720"/>
        <w:rPr>
          <w:sz w:val="28"/>
          <w:szCs w:val="28"/>
        </w:rPr>
      </w:pPr>
      <w:r w:rsidRPr="006A76FC">
        <w:rPr>
          <w:sz w:val="28"/>
          <w:szCs w:val="28"/>
        </w:rPr>
        <w:t>Розглянувши заяву гр.Лісової Д.Й.,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6A76FC" w:rsidRPr="006A76FC" w:rsidRDefault="006A76FC" w:rsidP="006A76FC">
      <w:pPr>
        <w:rPr>
          <w:sz w:val="28"/>
          <w:szCs w:val="28"/>
        </w:rPr>
      </w:pPr>
    </w:p>
    <w:p w:rsidR="006A76FC" w:rsidRPr="006A76FC" w:rsidRDefault="006A76FC" w:rsidP="006A76FC">
      <w:pPr>
        <w:rPr>
          <w:sz w:val="28"/>
          <w:szCs w:val="28"/>
        </w:rPr>
      </w:pPr>
    </w:p>
    <w:p w:rsidR="006A76FC" w:rsidRPr="006A76FC" w:rsidRDefault="006A76FC" w:rsidP="006A76FC">
      <w:pPr>
        <w:jc w:val="center"/>
        <w:rPr>
          <w:sz w:val="28"/>
          <w:szCs w:val="28"/>
        </w:rPr>
      </w:pPr>
      <w:r w:rsidRPr="006A76FC">
        <w:rPr>
          <w:sz w:val="28"/>
          <w:szCs w:val="28"/>
        </w:rPr>
        <w:t>ВИРІШИЛА:</w:t>
      </w:r>
    </w:p>
    <w:p w:rsidR="006A76FC" w:rsidRPr="006A76FC" w:rsidRDefault="006A76FC" w:rsidP="006A76FC">
      <w:pPr>
        <w:rPr>
          <w:sz w:val="28"/>
          <w:szCs w:val="28"/>
        </w:rPr>
      </w:pPr>
    </w:p>
    <w:p w:rsidR="006A76FC" w:rsidRPr="006A76FC" w:rsidRDefault="006A76FC" w:rsidP="006A76FC">
      <w:pPr>
        <w:rPr>
          <w:sz w:val="28"/>
          <w:szCs w:val="28"/>
        </w:rPr>
      </w:pPr>
      <w:r w:rsidRPr="006A76FC">
        <w:rPr>
          <w:sz w:val="28"/>
          <w:szCs w:val="28"/>
        </w:rPr>
        <w:t>1.</w:t>
      </w:r>
      <w:r w:rsidRPr="006A76FC">
        <w:rPr>
          <w:sz w:val="28"/>
          <w:szCs w:val="28"/>
        </w:rPr>
        <w:tab/>
        <w:t>Надати дозвіл гр.Лісовій Дарії Йосипівні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0,0423 га для обслуговування житлового будинку, господарських будівель і споруд по вул.Корчовського, 20 у м.Винники (графічний додаток №1).</w:t>
      </w:r>
    </w:p>
    <w:p w:rsidR="006A76FC" w:rsidRPr="006A76FC" w:rsidRDefault="006A76FC" w:rsidP="006A76FC">
      <w:pPr>
        <w:rPr>
          <w:sz w:val="28"/>
          <w:szCs w:val="28"/>
        </w:rPr>
      </w:pPr>
      <w:r w:rsidRPr="006A76FC">
        <w:rPr>
          <w:sz w:val="28"/>
          <w:szCs w:val="28"/>
        </w:rPr>
        <w:t>2.</w:t>
      </w:r>
      <w:r w:rsidRPr="006A76FC">
        <w:rPr>
          <w:sz w:val="28"/>
          <w:szCs w:val="28"/>
        </w:rPr>
        <w:tab/>
        <w:t>Гр.Лісовій Дарії Йосипівні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6A76FC" w:rsidRPr="006A76FC" w:rsidRDefault="006A76FC" w:rsidP="006A76FC">
      <w:pPr>
        <w:rPr>
          <w:sz w:val="28"/>
          <w:szCs w:val="28"/>
        </w:rPr>
      </w:pPr>
      <w:bookmarkStart w:id="1" w:name="_GoBack"/>
      <w:bookmarkEnd w:id="1"/>
    </w:p>
    <w:p w:rsidR="006A76FC" w:rsidRPr="006A76FC" w:rsidRDefault="006A76FC" w:rsidP="006A76FC">
      <w:pPr>
        <w:rPr>
          <w:sz w:val="28"/>
          <w:szCs w:val="28"/>
        </w:rPr>
      </w:pPr>
    </w:p>
    <w:p w:rsidR="00213958" w:rsidRPr="006F2805" w:rsidRDefault="006A76FC" w:rsidP="006A76FC">
      <w:pPr>
        <w:rPr>
          <w:sz w:val="28"/>
          <w:szCs w:val="28"/>
        </w:rPr>
      </w:pPr>
      <w:r w:rsidRPr="006A76FC">
        <w:rPr>
          <w:sz w:val="28"/>
          <w:szCs w:val="28"/>
        </w:rPr>
        <w:t>Міський голова</w:t>
      </w:r>
      <w:r w:rsidRPr="006A76FC">
        <w:rPr>
          <w:sz w:val="28"/>
          <w:szCs w:val="28"/>
        </w:rPr>
        <w:tab/>
      </w:r>
      <w:r w:rsidRPr="006A76FC">
        <w:rPr>
          <w:sz w:val="28"/>
          <w:szCs w:val="28"/>
        </w:rPr>
        <w:tab/>
      </w:r>
      <w:r w:rsidRPr="006A76FC">
        <w:rPr>
          <w:sz w:val="28"/>
          <w:szCs w:val="28"/>
        </w:rPr>
        <w:tab/>
      </w:r>
      <w:r w:rsidRPr="006A76FC">
        <w:rPr>
          <w:sz w:val="28"/>
          <w:szCs w:val="28"/>
        </w:rPr>
        <w:tab/>
      </w:r>
      <w:r w:rsidRPr="006A76FC">
        <w:rPr>
          <w:sz w:val="28"/>
          <w:szCs w:val="28"/>
        </w:rPr>
        <w:tab/>
      </w:r>
      <w:r w:rsidRPr="006A76FC">
        <w:rPr>
          <w:sz w:val="28"/>
          <w:szCs w:val="28"/>
        </w:rPr>
        <w:tab/>
        <w:t xml:space="preserve">    </w:t>
      </w:r>
      <w:r w:rsidRPr="006A76FC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EDA" w:rsidRDefault="00356EDA">
      <w:r>
        <w:separator/>
      </w:r>
    </w:p>
  </w:endnote>
  <w:endnote w:type="continuationSeparator" w:id="0">
    <w:p w:rsidR="00356EDA" w:rsidRDefault="0035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EDA" w:rsidRDefault="00356EDA">
      <w:r>
        <w:separator/>
      </w:r>
    </w:p>
  </w:footnote>
  <w:footnote w:type="continuationSeparator" w:id="0">
    <w:p w:rsidR="00356EDA" w:rsidRDefault="00356E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6EDA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A76F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B9B79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49E76-E084-4FC1-A0E6-30388A97A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992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2023-06-16T08:22:00Z</dcterms:modified>
</cp:coreProperties>
</file>