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F0E6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гр.Красниці О.М. та гр.Гій А.М.   дозволу на розроблення технічної документації із землеустрою   щодо встановлення (відновлення) меж земельної ділянки   в натурі (на місцевості) в оренду для  обслуговування   житлового будинку, господарських будівель і споруд на                вул.Яворницького,25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7179B" w:rsidRPr="00D7179B" w:rsidRDefault="00D7179B" w:rsidP="00D7179B">
      <w:pPr>
        <w:ind w:firstLine="720"/>
        <w:rPr>
          <w:sz w:val="28"/>
          <w:szCs w:val="28"/>
        </w:rPr>
      </w:pPr>
      <w:r w:rsidRPr="00D7179B">
        <w:rPr>
          <w:sz w:val="28"/>
          <w:szCs w:val="28"/>
        </w:rPr>
        <w:t xml:space="preserve">Розглянувши заяву (клопотання) гр.Красниці О.М. та гр.Гій А.М., графічний матеріал,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D7179B" w:rsidRPr="00D7179B" w:rsidRDefault="00D7179B" w:rsidP="00D7179B">
      <w:pPr>
        <w:rPr>
          <w:sz w:val="28"/>
          <w:szCs w:val="28"/>
        </w:rPr>
      </w:pPr>
    </w:p>
    <w:p w:rsidR="00D7179B" w:rsidRPr="00D7179B" w:rsidRDefault="00D7179B" w:rsidP="00D7179B">
      <w:pPr>
        <w:rPr>
          <w:sz w:val="28"/>
          <w:szCs w:val="28"/>
        </w:rPr>
      </w:pPr>
    </w:p>
    <w:p w:rsidR="00D7179B" w:rsidRPr="00D7179B" w:rsidRDefault="00D7179B" w:rsidP="00D7179B">
      <w:pPr>
        <w:ind w:left="3600" w:firstLine="720"/>
        <w:rPr>
          <w:sz w:val="28"/>
          <w:szCs w:val="28"/>
        </w:rPr>
      </w:pPr>
      <w:r w:rsidRPr="00D7179B">
        <w:rPr>
          <w:sz w:val="28"/>
          <w:szCs w:val="28"/>
        </w:rPr>
        <w:t>ВИРІШИЛА:</w:t>
      </w:r>
    </w:p>
    <w:p w:rsidR="00D7179B" w:rsidRPr="00D7179B" w:rsidRDefault="00D7179B" w:rsidP="00D7179B">
      <w:pPr>
        <w:rPr>
          <w:sz w:val="28"/>
          <w:szCs w:val="28"/>
        </w:rPr>
      </w:pPr>
    </w:p>
    <w:p w:rsidR="00D7179B" w:rsidRPr="00D7179B" w:rsidRDefault="00D7179B" w:rsidP="00D7179B">
      <w:pPr>
        <w:rPr>
          <w:sz w:val="28"/>
          <w:szCs w:val="28"/>
        </w:rPr>
      </w:pPr>
      <w:r w:rsidRPr="00D7179B">
        <w:rPr>
          <w:sz w:val="28"/>
          <w:szCs w:val="28"/>
        </w:rPr>
        <w:t>1.</w:t>
      </w:r>
      <w:r w:rsidRPr="00D7179B">
        <w:rPr>
          <w:sz w:val="28"/>
          <w:szCs w:val="28"/>
        </w:rPr>
        <w:tab/>
        <w:t>Надати гр.Красниці Оксані Мирославівні та гр.Гій Андрію Мирославовичу дозвіл на розроблення технічної документації із землеустрою щодо встановлення (відновлення) меж земельної ділянки в натурі (на місцевості) в оренду орієнтовною площею 0,0193га для обслуговування житлового будинку, господарських будівель і споруд на вул.Яворницького,25 у м.Винники за рахунок земель житлової та громадської забудови. (графічний додаток №1).</w:t>
      </w:r>
    </w:p>
    <w:p w:rsidR="00D7179B" w:rsidRPr="00D7179B" w:rsidRDefault="00D7179B" w:rsidP="00D7179B">
      <w:pPr>
        <w:rPr>
          <w:sz w:val="28"/>
          <w:szCs w:val="28"/>
        </w:rPr>
      </w:pPr>
      <w:r w:rsidRPr="00D7179B">
        <w:rPr>
          <w:sz w:val="28"/>
          <w:szCs w:val="28"/>
        </w:rPr>
        <w:t>2.</w:t>
      </w:r>
      <w:r w:rsidRPr="00D7179B">
        <w:rPr>
          <w:sz w:val="28"/>
          <w:szCs w:val="28"/>
        </w:rPr>
        <w:tab/>
        <w:t>Гр.Красниці О.М. та гр.Гій А.М.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13958" w:rsidRPr="006F2805" w:rsidRDefault="00D7179B" w:rsidP="00471A72">
      <w:pPr>
        <w:rPr>
          <w:sz w:val="28"/>
          <w:szCs w:val="28"/>
        </w:rPr>
      </w:pPr>
      <w:r w:rsidRPr="00D7179B">
        <w:rPr>
          <w:sz w:val="28"/>
          <w:szCs w:val="28"/>
        </w:rPr>
        <w:t>Секретар ради</w:t>
      </w:r>
      <w:r w:rsidRPr="00D7179B">
        <w:rPr>
          <w:sz w:val="28"/>
          <w:szCs w:val="28"/>
        </w:rPr>
        <w:tab/>
      </w:r>
      <w:r w:rsidRPr="00D7179B">
        <w:rPr>
          <w:sz w:val="28"/>
          <w:szCs w:val="28"/>
        </w:rPr>
        <w:tab/>
      </w:r>
      <w:r w:rsidRPr="00D7179B">
        <w:rPr>
          <w:sz w:val="28"/>
          <w:szCs w:val="28"/>
        </w:rPr>
        <w:tab/>
      </w:r>
      <w:r w:rsidRPr="00D7179B">
        <w:rPr>
          <w:sz w:val="28"/>
          <w:szCs w:val="28"/>
        </w:rPr>
        <w:tab/>
      </w:r>
      <w:r w:rsidRPr="00D7179B">
        <w:rPr>
          <w:sz w:val="28"/>
          <w:szCs w:val="28"/>
        </w:rPr>
        <w:tab/>
      </w:r>
      <w:r w:rsidRPr="00D7179B">
        <w:rPr>
          <w:sz w:val="28"/>
          <w:szCs w:val="28"/>
        </w:rPr>
        <w:tab/>
      </w:r>
      <w:r w:rsidRPr="00D7179B">
        <w:rPr>
          <w:sz w:val="28"/>
          <w:szCs w:val="28"/>
        </w:rPr>
        <w:tab/>
        <w:t>І.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158" w:rsidRDefault="00C35158">
      <w:r>
        <w:separator/>
      </w:r>
    </w:p>
  </w:endnote>
  <w:endnote w:type="continuationSeparator" w:id="0">
    <w:p w:rsidR="00C35158" w:rsidRDefault="00C35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158" w:rsidRDefault="00C35158">
      <w:r>
        <w:separator/>
      </w:r>
    </w:p>
  </w:footnote>
  <w:footnote w:type="continuationSeparator" w:id="0">
    <w:p w:rsidR="00C35158" w:rsidRDefault="00C35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0E69"/>
    <w:rsid w:val="006F2805"/>
    <w:rsid w:val="00713369"/>
    <w:rsid w:val="00715141"/>
    <w:rsid w:val="0074539A"/>
    <w:rsid w:val="00747C36"/>
    <w:rsid w:val="007E1906"/>
    <w:rsid w:val="008375F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5158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179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9C05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519B4-FE5A-45BF-9754-E649F7E9A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1034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2023-06-21T09:01:00Z</dcterms:modified>
</cp:coreProperties>
</file>