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448D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48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48DC" w:rsidRPr="00A448DC" w:rsidRDefault="00A448DC" w:rsidP="00A448DC">
      <w:pPr>
        <w:ind w:firstLine="720"/>
        <w:jc w:val="both"/>
        <w:rPr>
          <w:sz w:val="28"/>
          <w:szCs w:val="28"/>
        </w:rPr>
      </w:pPr>
      <w:r w:rsidRPr="00A448DC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рішення №1318 від 26.04.2018р. « Затвердження комплексної програми забезпечення техногенної та пожежної безпеки Винник на 2018 рік» Винниківська міська рада</w:t>
      </w:r>
    </w:p>
    <w:p w:rsidR="00A448DC" w:rsidRPr="00A448DC" w:rsidRDefault="00A448DC" w:rsidP="00A448DC">
      <w:pPr>
        <w:rPr>
          <w:sz w:val="28"/>
          <w:szCs w:val="28"/>
        </w:rPr>
      </w:pPr>
    </w:p>
    <w:p w:rsidR="00A448DC" w:rsidRPr="00A448DC" w:rsidRDefault="00A448DC" w:rsidP="00A448DC">
      <w:pPr>
        <w:rPr>
          <w:sz w:val="28"/>
          <w:szCs w:val="28"/>
        </w:rPr>
      </w:pPr>
    </w:p>
    <w:p w:rsidR="00A448DC" w:rsidRPr="00A448DC" w:rsidRDefault="00A448DC" w:rsidP="00A448DC">
      <w:pPr>
        <w:jc w:val="center"/>
        <w:rPr>
          <w:sz w:val="28"/>
          <w:szCs w:val="28"/>
        </w:rPr>
      </w:pPr>
      <w:r w:rsidRPr="00A448DC">
        <w:rPr>
          <w:sz w:val="28"/>
          <w:szCs w:val="28"/>
        </w:rPr>
        <w:t>ВИРІШИЛА:</w:t>
      </w:r>
    </w:p>
    <w:p w:rsidR="00A448DC" w:rsidRPr="00A448DC" w:rsidRDefault="00A448DC" w:rsidP="00A448DC">
      <w:pPr>
        <w:rPr>
          <w:sz w:val="28"/>
          <w:szCs w:val="28"/>
        </w:rPr>
      </w:pP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>1. Враховуючи Бюджетний кодекс України надати згоду на надання від Винниківської міської ради коштів у вигляді міжбюджетного трансферту(субвенції) у сумі 300 000 (триста тисяч гривень) гривень у вигляді субвенції з місцевого бюджету державному бюджету на виконання програм соціально-економічного розвитку регіонів 3 ДПРЧ ГУ ДСНС у Львівській області  за цільовим призначенням на 61 ДПРЧ ГУ ДСНС у Львівській області.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 xml:space="preserve">2. Доручити міському голові міста Винники укласти угоди (договори) про надання субвенції із представником 3 ДПРЧ ГУ ДСНС у Львівській області.  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>3. Внести зміни до розподілу видатків міського бюджету м.Винники на 2018 рік/додаток №1/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>4. Внести зміни до «Переліку об’єктів, видатки на які у 2018 році будуть проводитись за рахунок коштів бюджету розвитку /додаток №2/.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>5.  Затвердити уточнений «Перелік об`ктів, видатки на які у 2018 році будуть  проводитись  за рахунок коштів бюджету розвитку»/ додаток №3/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 xml:space="preserve">6.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</w:t>
      </w:r>
      <w:r>
        <w:rPr>
          <w:sz w:val="28"/>
          <w:szCs w:val="28"/>
        </w:rPr>
        <w:t xml:space="preserve">                               </w:t>
      </w:r>
    </w:p>
    <w:p w:rsidR="00A448DC" w:rsidRPr="00A448DC" w:rsidRDefault="00A448DC" w:rsidP="00A448DC">
      <w:pPr>
        <w:rPr>
          <w:sz w:val="28"/>
          <w:szCs w:val="28"/>
        </w:rPr>
      </w:pPr>
      <w:r w:rsidRPr="00A448DC">
        <w:rPr>
          <w:sz w:val="28"/>
          <w:szCs w:val="28"/>
        </w:rPr>
        <w:t xml:space="preserve"> </w:t>
      </w:r>
    </w:p>
    <w:p w:rsidR="00213958" w:rsidRPr="006F2805" w:rsidRDefault="00A448DC" w:rsidP="00A448DC">
      <w:pPr>
        <w:rPr>
          <w:sz w:val="28"/>
          <w:szCs w:val="28"/>
        </w:rPr>
      </w:pPr>
      <w:bookmarkStart w:id="1" w:name="_GoBack"/>
      <w:bookmarkEnd w:id="1"/>
      <w:r w:rsidRPr="00A448DC">
        <w:rPr>
          <w:sz w:val="28"/>
          <w:szCs w:val="28"/>
        </w:rPr>
        <w:t xml:space="preserve">Міський голова       </w:t>
      </w:r>
      <w:r w:rsidRPr="00A448DC">
        <w:rPr>
          <w:sz w:val="28"/>
          <w:szCs w:val="28"/>
        </w:rPr>
        <w:tab/>
      </w:r>
      <w:r w:rsidRPr="00A448DC">
        <w:rPr>
          <w:sz w:val="28"/>
          <w:szCs w:val="28"/>
        </w:rPr>
        <w:tab/>
      </w:r>
      <w:r w:rsidRPr="00A448DC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67" w:rsidRDefault="002C5867">
      <w:r>
        <w:separator/>
      </w:r>
    </w:p>
  </w:endnote>
  <w:endnote w:type="continuationSeparator" w:id="0">
    <w:p w:rsidR="002C5867" w:rsidRDefault="002C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67" w:rsidRDefault="002C5867">
      <w:r>
        <w:separator/>
      </w:r>
    </w:p>
  </w:footnote>
  <w:footnote w:type="continuationSeparator" w:id="0">
    <w:p w:rsidR="002C5867" w:rsidRDefault="002C5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586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8DC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200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BF038-2D1A-49E5-9CB2-9BD950F5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2023-05-03T11:19:00Z</dcterms:modified>
</cp:coreProperties>
</file>